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4018" w14:textId="17A47DDB" w:rsidR="00537539" w:rsidRPr="006E7AB8" w:rsidRDefault="00537539" w:rsidP="000468D3">
      <w:pPr>
        <w:spacing w:before="120" w:after="0" w:line="240" w:lineRule="auto"/>
        <w:ind w:left="5664"/>
        <w:jc w:val="both"/>
        <w:rPr>
          <w:rFonts w:eastAsia="Times New Roman" w:cstheme="minorHAnsi"/>
          <w:bCs/>
          <w:lang w:eastAsia="pl-PL"/>
        </w:rPr>
      </w:pPr>
      <w:r w:rsidRPr="006E7AB8">
        <w:rPr>
          <w:rFonts w:eastAsia="Times New Roman" w:cstheme="minorHAnsi"/>
          <w:bCs/>
          <w:lang w:eastAsia="pl-PL"/>
        </w:rPr>
        <w:t xml:space="preserve">Warszawa, </w:t>
      </w:r>
      <w:r w:rsidR="006F1FCD" w:rsidRPr="00070532">
        <w:rPr>
          <w:rFonts w:eastAsia="Times New Roman" w:cstheme="minorHAnsi"/>
          <w:bCs/>
          <w:lang w:eastAsia="pl-PL"/>
        </w:rPr>
        <w:t>29</w:t>
      </w:r>
      <w:r w:rsidR="00B97587">
        <w:rPr>
          <w:rFonts w:eastAsia="Times New Roman" w:cstheme="minorHAnsi"/>
          <w:bCs/>
          <w:lang w:eastAsia="pl-PL"/>
        </w:rPr>
        <w:t xml:space="preserve"> </w:t>
      </w:r>
      <w:r w:rsidR="005962B1">
        <w:rPr>
          <w:rFonts w:eastAsia="Times New Roman" w:cstheme="minorHAnsi"/>
          <w:bCs/>
          <w:lang w:eastAsia="pl-PL"/>
        </w:rPr>
        <w:t>czerwca</w:t>
      </w:r>
      <w:r w:rsidR="00BA43DF">
        <w:rPr>
          <w:rFonts w:eastAsia="Times New Roman" w:cstheme="minorHAnsi"/>
          <w:bCs/>
          <w:lang w:eastAsia="pl-PL"/>
        </w:rPr>
        <w:t xml:space="preserve"> </w:t>
      </w:r>
      <w:r w:rsidR="008F73D4" w:rsidRPr="006E7AB8">
        <w:rPr>
          <w:rFonts w:eastAsia="Times New Roman" w:cstheme="minorHAnsi"/>
          <w:bCs/>
          <w:lang w:eastAsia="pl-PL"/>
        </w:rPr>
        <w:t>202</w:t>
      </w:r>
      <w:r w:rsidR="00CF2283">
        <w:rPr>
          <w:rFonts w:eastAsia="Times New Roman" w:cstheme="minorHAnsi"/>
          <w:bCs/>
          <w:lang w:eastAsia="pl-PL"/>
        </w:rPr>
        <w:t>2</w:t>
      </w:r>
      <w:r w:rsidRPr="006E7AB8">
        <w:rPr>
          <w:rFonts w:eastAsia="Times New Roman" w:cstheme="minorHAnsi"/>
          <w:bCs/>
          <w:lang w:eastAsia="pl-PL"/>
        </w:rPr>
        <w:t xml:space="preserve"> r.</w:t>
      </w:r>
    </w:p>
    <w:p w14:paraId="08330E90" w14:textId="5B3DB83D" w:rsidR="005962B1" w:rsidRPr="00FF4AC7" w:rsidRDefault="008919FB" w:rsidP="006F1FC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/>
      </w:r>
      <w:r w:rsidR="0003369A">
        <w:rPr>
          <w:b/>
          <w:bCs/>
          <w:sz w:val="28"/>
          <w:szCs w:val="28"/>
        </w:rPr>
        <w:t>Lato z kulturą</w:t>
      </w:r>
      <w:r w:rsidR="005962B1" w:rsidRPr="00FF4AC7">
        <w:rPr>
          <w:b/>
          <w:bCs/>
          <w:sz w:val="28"/>
          <w:szCs w:val="28"/>
        </w:rPr>
        <w:t xml:space="preserve"> w Westfield Arkadia</w:t>
      </w:r>
    </w:p>
    <w:p w14:paraId="29C25001" w14:textId="513E1D87" w:rsidR="005962B1" w:rsidRPr="00F7573B" w:rsidRDefault="005962B1" w:rsidP="000468D3">
      <w:pPr>
        <w:jc w:val="both"/>
        <w:rPr>
          <w:b/>
          <w:bCs/>
        </w:rPr>
      </w:pPr>
      <w:r w:rsidRPr="00F7573B">
        <w:rPr>
          <w:b/>
          <w:bCs/>
        </w:rPr>
        <w:t xml:space="preserve">Centrum handlowe Westfield Arkadia zaprasza na </w:t>
      </w:r>
      <w:r w:rsidR="00490065">
        <w:rPr>
          <w:b/>
          <w:bCs/>
        </w:rPr>
        <w:t xml:space="preserve">moc </w:t>
      </w:r>
      <w:r w:rsidRPr="00F7573B">
        <w:rPr>
          <w:b/>
          <w:bCs/>
        </w:rPr>
        <w:t>letni</w:t>
      </w:r>
      <w:r w:rsidR="00490065">
        <w:rPr>
          <w:b/>
          <w:bCs/>
        </w:rPr>
        <w:t>ch</w:t>
      </w:r>
      <w:r w:rsidRPr="00F7573B">
        <w:rPr>
          <w:b/>
          <w:bCs/>
        </w:rPr>
        <w:t xml:space="preserve"> wydarze</w:t>
      </w:r>
      <w:r w:rsidR="00490065">
        <w:rPr>
          <w:b/>
          <w:bCs/>
        </w:rPr>
        <w:t>ń</w:t>
      </w:r>
      <w:r w:rsidRPr="00F7573B">
        <w:rPr>
          <w:b/>
          <w:bCs/>
        </w:rPr>
        <w:t xml:space="preserve"> kulturaln</w:t>
      </w:r>
      <w:r w:rsidR="00490065">
        <w:rPr>
          <w:b/>
          <w:bCs/>
        </w:rPr>
        <w:t>ych</w:t>
      </w:r>
      <w:r>
        <w:rPr>
          <w:b/>
          <w:bCs/>
        </w:rPr>
        <w:t xml:space="preserve"> i</w:t>
      </w:r>
      <w:r w:rsidR="00043773">
        <w:rPr>
          <w:b/>
          <w:bCs/>
        </w:rPr>
        <w:t> </w:t>
      </w:r>
      <w:r>
        <w:rPr>
          <w:b/>
          <w:bCs/>
        </w:rPr>
        <w:t>rozrywkow</w:t>
      </w:r>
      <w:r w:rsidR="00490065">
        <w:rPr>
          <w:b/>
          <w:bCs/>
        </w:rPr>
        <w:t>ych</w:t>
      </w:r>
      <w:r w:rsidRPr="00F7573B">
        <w:rPr>
          <w:b/>
          <w:bCs/>
        </w:rPr>
        <w:t xml:space="preserve">, które </w:t>
      </w:r>
      <w:r w:rsidR="00173D05">
        <w:rPr>
          <w:b/>
          <w:bCs/>
        </w:rPr>
        <w:t xml:space="preserve">rozpoczęły się 23 czerwca i </w:t>
      </w:r>
      <w:r w:rsidR="00082C5F">
        <w:rPr>
          <w:b/>
          <w:bCs/>
        </w:rPr>
        <w:t>potrwają</w:t>
      </w:r>
      <w:r>
        <w:rPr>
          <w:b/>
          <w:bCs/>
        </w:rPr>
        <w:t xml:space="preserve"> </w:t>
      </w:r>
      <w:r w:rsidRPr="00F7573B">
        <w:rPr>
          <w:b/>
          <w:bCs/>
        </w:rPr>
        <w:t xml:space="preserve">do 18 sierpnia 2022 roku. </w:t>
      </w:r>
      <w:r w:rsidR="00AE257C">
        <w:rPr>
          <w:b/>
          <w:bCs/>
        </w:rPr>
        <w:t>Co</w:t>
      </w:r>
      <w:r w:rsidRPr="00F7573B">
        <w:rPr>
          <w:b/>
          <w:bCs/>
        </w:rPr>
        <w:t xml:space="preserve"> czwartek odbędzie się </w:t>
      </w:r>
      <w:r>
        <w:rPr>
          <w:b/>
          <w:bCs/>
        </w:rPr>
        <w:t xml:space="preserve">seans w </w:t>
      </w:r>
      <w:r w:rsidRPr="00F7573B">
        <w:rPr>
          <w:b/>
          <w:bCs/>
        </w:rPr>
        <w:t xml:space="preserve">ramach </w:t>
      </w:r>
      <w:r>
        <w:rPr>
          <w:b/>
          <w:bCs/>
        </w:rPr>
        <w:t xml:space="preserve">popularnego wśród widzów </w:t>
      </w:r>
      <w:r w:rsidRPr="00F7573B">
        <w:rPr>
          <w:b/>
          <w:bCs/>
        </w:rPr>
        <w:t xml:space="preserve">kina na leżakach. Za każdym razem </w:t>
      </w:r>
      <w:r>
        <w:rPr>
          <w:b/>
          <w:bCs/>
        </w:rPr>
        <w:t>wyświetlony zostanie</w:t>
      </w:r>
      <w:r w:rsidRPr="00F7573B">
        <w:rPr>
          <w:b/>
          <w:bCs/>
        </w:rPr>
        <w:t xml:space="preserve"> inny </w:t>
      </w:r>
      <w:r>
        <w:rPr>
          <w:b/>
          <w:bCs/>
        </w:rPr>
        <w:t>film</w:t>
      </w:r>
      <w:r w:rsidRPr="00F7573B">
        <w:rPr>
          <w:b/>
          <w:bCs/>
        </w:rPr>
        <w:t xml:space="preserve">, tak więc do obejrzenia </w:t>
      </w:r>
      <w:r>
        <w:rPr>
          <w:b/>
          <w:bCs/>
        </w:rPr>
        <w:t>będzie</w:t>
      </w:r>
      <w:r w:rsidRPr="00F7573B">
        <w:rPr>
          <w:b/>
          <w:bCs/>
        </w:rPr>
        <w:t xml:space="preserve"> </w:t>
      </w:r>
      <w:r w:rsidR="00082C5F">
        <w:rPr>
          <w:b/>
          <w:bCs/>
        </w:rPr>
        <w:t>dziewięć</w:t>
      </w:r>
      <w:r w:rsidRPr="00F7573B">
        <w:rPr>
          <w:b/>
          <w:bCs/>
        </w:rPr>
        <w:t xml:space="preserve"> pozycji. W dniach: 30 lipca oraz 6 i 13 sierpnia będzie można wziąć udział w</w:t>
      </w:r>
      <w:r w:rsidR="00061D0B">
        <w:rPr>
          <w:b/>
          <w:bCs/>
        </w:rPr>
        <w:t> </w:t>
      </w:r>
      <w:r w:rsidRPr="00F7573B">
        <w:rPr>
          <w:b/>
          <w:bCs/>
        </w:rPr>
        <w:t>koncercie</w:t>
      </w:r>
      <w:r w:rsidR="006363B5">
        <w:rPr>
          <w:b/>
          <w:bCs/>
        </w:rPr>
        <w:t xml:space="preserve"> grupy jazzowej</w:t>
      </w:r>
      <w:r w:rsidRPr="00F7573B">
        <w:rPr>
          <w:b/>
          <w:bCs/>
        </w:rPr>
        <w:t xml:space="preserve"> JSP Ensemble. </w:t>
      </w:r>
      <w:r w:rsidR="003E0828">
        <w:rPr>
          <w:b/>
          <w:bCs/>
        </w:rPr>
        <w:t xml:space="preserve">Udział </w:t>
      </w:r>
      <w:r w:rsidR="00AE257C">
        <w:rPr>
          <w:b/>
          <w:bCs/>
        </w:rPr>
        <w:t xml:space="preserve">zarówno </w:t>
      </w:r>
      <w:r w:rsidR="003E0828">
        <w:rPr>
          <w:b/>
          <w:bCs/>
        </w:rPr>
        <w:t>w</w:t>
      </w:r>
      <w:r w:rsidR="00AE257C">
        <w:rPr>
          <w:b/>
          <w:bCs/>
        </w:rPr>
        <w:t> </w:t>
      </w:r>
      <w:r w:rsidR="003E0828">
        <w:rPr>
          <w:b/>
          <w:bCs/>
        </w:rPr>
        <w:t>sean</w:t>
      </w:r>
      <w:r w:rsidR="002E3FBE">
        <w:rPr>
          <w:b/>
          <w:bCs/>
        </w:rPr>
        <w:t>sach</w:t>
      </w:r>
      <w:r w:rsidR="00AE257C">
        <w:rPr>
          <w:b/>
          <w:bCs/>
        </w:rPr>
        <w:t>, jak</w:t>
      </w:r>
      <w:r w:rsidR="003E0828">
        <w:rPr>
          <w:b/>
          <w:bCs/>
        </w:rPr>
        <w:t xml:space="preserve"> i koncer</w:t>
      </w:r>
      <w:r w:rsidR="002E3FBE">
        <w:rPr>
          <w:b/>
          <w:bCs/>
        </w:rPr>
        <w:t>tach</w:t>
      </w:r>
      <w:r w:rsidR="003E0828">
        <w:rPr>
          <w:b/>
          <w:bCs/>
        </w:rPr>
        <w:t xml:space="preserve"> jest bezpłatny</w:t>
      </w:r>
      <w:r>
        <w:rPr>
          <w:b/>
          <w:bCs/>
        </w:rPr>
        <w:t xml:space="preserve">. </w:t>
      </w:r>
      <w:r w:rsidR="002E3FBE">
        <w:rPr>
          <w:b/>
          <w:bCs/>
        </w:rPr>
        <w:t>Dodatkowo k</w:t>
      </w:r>
      <w:r w:rsidRPr="00F7573B">
        <w:rPr>
          <w:b/>
          <w:bCs/>
        </w:rPr>
        <w:t xml:space="preserve">ażdego dnia </w:t>
      </w:r>
      <w:r w:rsidR="00AE257C">
        <w:rPr>
          <w:b/>
          <w:bCs/>
        </w:rPr>
        <w:t>na terenie centrum</w:t>
      </w:r>
      <w:r w:rsidR="00AE257C" w:rsidRPr="00F7573B">
        <w:rPr>
          <w:b/>
          <w:bCs/>
        </w:rPr>
        <w:t xml:space="preserve"> </w:t>
      </w:r>
      <w:r w:rsidRPr="00F7573B">
        <w:rPr>
          <w:b/>
          <w:bCs/>
        </w:rPr>
        <w:t>można zwiedzać galerię</w:t>
      </w:r>
      <w:r w:rsidR="002E3FBE">
        <w:rPr>
          <w:b/>
          <w:bCs/>
        </w:rPr>
        <w:t xml:space="preserve"> sztuki</w:t>
      </w:r>
      <w:r w:rsidRPr="00F7573B">
        <w:rPr>
          <w:b/>
          <w:bCs/>
        </w:rPr>
        <w:t xml:space="preserve"> Ado</w:t>
      </w:r>
      <w:r w:rsidR="00ED6297">
        <w:rPr>
          <w:b/>
          <w:bCs/>
        </w:rPr>
        <w:t>-</w:t>
      </w:r>
      <w:r w:rsidR="00966BC7">
        <w:rPr>
          <w:b/>
          <w:bCs/>
        </w:rPr>
        <w:t>a</w:t>
      </w:r>
      <w:r w:rsidRPr="00F7573B">
        <w:rPr>
          <w:b/>
          <w:bCs/>
        </w:rPr>
        <w:t xml:space="preserve">rt, która prezentuje prace najwybitniejszych polskich </w:t>
      </w:r>
      <w:r>
        <w:rPr>
          <w:b/>
          <w:bCs/>
        </w:rPr>
        <w:t>i</w:t>
      </w:r>
      <w:r w:rsidR="00AE257C">
        <w:rPr>
          <w:b/>
          <w:bCs/>
        </w:rPr>
        <w:t> </w:t>
      </w:r>
      <w:r>
        <w:rPr>
          <w:b/>
          <w:bCs/>
        </w:rPr>
        <w:t xml:space="preserve">zagranicznych </w:t>
      </w:r>
      <w:r w:rsidRPr="00F7573B">
        <w:rPr>
          <w:b/>
          <w:bCs/>
        </w:rPr>
        <w:t>współczesnych artystów.</w:t>
      </w:r>
      <w:r>
        <w:rPr>
          <w:b/>
          <w:bCs/>
        </w:rPr>
        <w:t xml:space="preserve"> Galeria jest nowym najemcą</w:t>
      </w:r>
      <w:r w:rsidR="00A32DD6">
        <w:rPr>
          <w:b/>
          <w:bCs/>
        </w:rPr>
        <w:t xml:space="preserve"> Westfield Arkadia</w:t>
      </w:r>
      <w:r>
        <w:rPr>
          <w:b/>
          <w:bCs/>
        </w:rPr>
        <w:t>.</w:t>
      </w:r>
    </w:p>
    <w:p w14:paraId="1E83F7DA" w14:textId="2AE83FAE" w:rsidR="005962B1" w:rsidRDefault="005962B1" w:rsidP="000468D3">
      <w:pPr>
        <w:jc w:val="both"/>
      </w:pPr>
      <w:r>
        <w:t xml:space="preserve">W czasie wakacji </w:t>
      </w:r>
      <w:r w:rsidR="00C844AE">
        <w:t>c</w:t>
      </w:r>
      <w:r>
        <w:t xml:space="preserve">entrum </w:t>
      </w:r>
      <w:r w:rsidR="00C844AE">
        <w:t>h</w:t>
      </w:r>
      <w:r>
        <w:t xml:space="preserve">andlowe Westfield Arkadia organizuje wydarzenia kulturalne oraz rozrywkowe dla </w:t>
      </w:r>
      <w:r w:rsidR="006363B5">
        <w:t>klientów</w:t>
      </w:r>
      <w:r>
        <w:t>, którzy spędza</w:t>
      </w:r>
      <w:r w:rsidR="00C844AE">
        <w:t>ją</w:t>
      </w:r>
      <w:r>
        <w:t xml:space="preserve"> lato w mieście. Oferta </w:t>
      </w:r>
      <w:r w:rsidR="006363B5">
        <w:t>j</w:t>
      </w:r>
      <w:r>
        <w:t>est różnorodna</w:t>
      </w:r>
      <w:r w:rsidR="00953C8F">
        <w:t xml:space="preserve"> i dotyczy</w:t>
      </w:r>
      <w:r>
        <w:t xml:space="preserve"> sztuk</w:t>
      </w:r>
      <w:r w:rsidR="00953C8F">
        <w:t>i:</w:t>
      </w:r>
      <w:r>
        <w:t xml:space="preserve"> filmow</w:t>
      </w:r>
      <w:r w:rsidR="00953C8F">
        <w:t>ej</w:t>
      </w:r>
      <w:r>
        <w:t>, muzyczn</w:t>
      </w:r>
      <w:r w:rsidR="00953C8F">
        <w:t>ej</w:t>
      </w:r>
      <w:r>
        <w:t xml:space="preserve"> i plastyczn</w:t>
      </w:r>
      <w:r w:rsidR="00953C8F">
        <w:t>ej</w:t>
      </w:r>
      <w:r>
        <w:t xml:space="preserve"> </w:t>
      </w:r>
      <w:r w:rsidR="006363B5">
        <w:t>–</w:t>
      </w:r>
      <w:r>
        <w:t xml:space="preserve"> trafi </w:t>
      </w:r>
      <w:r w:rsidR="00871595">
        <w:t xml:space="preserve">więc </w:t>
      </w:r>
      <w:r>
        <w:t>w gust</w:t>
      </w:r>
      <w:r w:rsidR="00871595">
        <w:t>a</w:t>
      </w:r>
      <w:r>
        <w:t xml:space="preserve"> wielu uczestników. </w:t>
      </w:r>
    </w:p>
    <w:p w14:paraId="3F9FDFD4" w14:textId="6169DDAF" w:rsidR="00417671" w:rsidRDefault="006363B5" w:rsidP="000468D3">
      <w:pPr>
        <w:jc w:val="both"/>
      </w:pPr>
      <w:r>
        <w:t>–</w:t>
      </w:r>
      <w:r w:rsidR="005962B1">
        <w:t xml:space="preserve"> </w:t>
      </w:r>
      <w:r w:rsidR="005962B1" w:rsidRPr="006C2213">
        <w:rPr>
          <w:i/>
          <w:iCs/>
        </w:rPr>
        <w:t xml:space="preserve">Chcemy, aby nasi </w:t>
      </w:r>
      <w:r>
        <w:rPr>
          <w:i/>
          <w:iCs/>
        </w:rPr>
        <w:t>klienci</w:t>
      </w:r>
      <w:r w:rsidR="005962B1" w:rsidRPr="006C2213">
        <w:rPr>
          <w:i/>
          <w:iCs/>
        </w:rPr>
        <w:t xml:space="preserve"> mogli znaleźć u nas rozrywkę i wydarzenia kulturalne</w:t>
      </w:r>
      <w:r w:rsidR="005962B1">
        <w:rPr>
          <w:i/>
          <w:iCs/>
        </w:rPr>
        <w:t xml:space="preserve"> na wysokim poziomie</w:t>
      </w:r>
      <w:r w:rsidR="005962B1" w:rsidRPr="006C2213">
        <w:rPr>
          <w:i/>
          <w:iCs/>
        </w:rPr>
        <w:t xml:space="preserve">. W tym roku będzie można spotkać u nas </w:t>
      </w:r>
      <w:r w:rsidR="00863F8E">
        <w:rPr>
          <w:i/>
          <w:iCs/>
        </w:rPr>
        <w:t xml:space="preserve">profesjonalnych </w:t>
      </w:r>
      <w:r w:rsidR="005962B1">
        <w:rPr>
          <w:i/>
          <w:iCs/>
        </w:rPr>
        <w:t>muzyków</w:t>
      </w:r>
      <w:r w:rsidR="005962B1" w:rsidRPr="006C2213">
        <w:rPr>
          <w:i/>
          <w:iCs/>
        </w:rPr>
        <w:t>, którzy wykonają lubiane piosenki z najpopularniejszych</w:t>
      </w:r>
      <w:r w:rsidR="00AE257C">
        <w:rPr>
          <w:i/>
          <w:iCs/>
        </w:rPr>
        <w:t xml:space="preserve"> polskich</w:t>
      </w:r>
      <w:r w:rsidR="005962B1" w:rsidRPr="006C2213">
        <w:rPr>
          <w:i/>
          <w:iCs/>
        </w:rPr>
        <w:t xml:space="preserve"> </w:t>
      </w:r>
      <w:r w:rsidR="00E83224">
        <w:rPr>
          <w:i/>
          <w:iCs/>
        </w:rPr>
        <w:t xml:space="preserve">filmów i </w:t>
      </w:r>
      <w:r w:rsidR="005962B1" w:rsidRPr="006C2213">
        <w:rPr>
          <w:i/>
          <w:iCs/>
        </w:rPr>
        <w:t>seriali</w:t>
      </w:r>
      <w:r w:rsidR="00E83224">
        <w:rPr>
          <w:i/>
          <w:iCs/>
        </w:rPr>
        <w:t xml:space="preserve"> </w:t>
      </w:r>
      <w:r w:rsidR="005962B1" w:rsidRPr="006C2213">
        <w:rPr>
          <w:i/>
          <w:iCs/>
        </w:rPr>
        <w:t xml:space="preserve">oraz </w:t>
      </w:r>
      <w:r>
        <w:rPr>
          <w:i/>
          <w:iCs/>
        </w:rPr>
        <w:t>klasyki</w:t>
      </w:r>
      <w:r w:rsidR="005962B1" w:rsidRPr="006C2213">
        <w:rPr>
          <w:i/>
          <w:iCs/>
        </w:rPr>
        <w:t xml:space="preserve"> muzyki popularnej i jazzowej. Kino na leżakach to radość z oglądania filmów pod chmurką. Zapraszamy na starannie </w:t>
      </w:r>
      <w:r>
        <w:rPr>
          <w:i/>
          <w:iCs/>
        </w:rPr>
        <w:t>do</w:t>
      </w:r>
      <w:r w:rsidR="005962B1" w:rsidRPr="006C2213">
        <w:rPr>
          <w:i/>
          <w:iCs/>
        </w:rPr>
        <w:t>brany repertuar</w:t>
      </w:r>
      <w:r>
        <w:rPr>
          <w:i/>
          <w:iCs/>
        </w:rPr>
        <w:t xml:space="preserve"> – w</w:t>
      </w:r>
      <w:r w:rsidR="005962B1">
        <w:rPr>
          <w:i/>
          <w:iCs/>
        </w:rPr>
        <w:t>iele filmów, które wyświetlimy, zdobyło Oscary</w:t>
      </w:r>
      <w:r w:rsidR="00C844AE">
        <w:rPr>
          <w:i/>
          <w:iCs/>
        </w:rPr>
        <w:t>.</w:t>
      </w:r>
      <w:r w:rsidR="00CA0A04">
        <w:rPr>
          <w:i/>
          <w:iCs/>
        </w:rPr>
        <w:t xml:space="preserve"> </w:t>
      </w:r>
      <w:r w:rsidR="005962B1" w:rsidRPr="006C2213">
        <w:rPr>
          <w:i/>
          <w:iCs/>
        </w:rPr>
        <w:t xml:space="preserve">Na wielbicieli polskiej </w:t>
      </w:r>
      <w:r w:rsidR="005962B1">
        <w:rPr>
          <w:i/>
          <w:iCs/>
        </w:rPr>
        <w:t xml:space="preserve">i zagranicznej </w:t>
      </w:r>
      <w:r w:rsidR="005962B1" w:rsidRPr="006C2213">
        <w:rPr>
          <w:i/>
          <w:iCs/>
        </w:rPr>
        <w:t xml:space="preserve">sztuki współczesnej czeka </w:t>
      </w:r>
      <w:r w:rsidR="00D5370B">
        <w:rPr>
          <w:i/>
          <w:iCs/>
        </w:rPr>
        <w:t xml:space="preserve">z kolei </w:t>
      </w:r>
      <w:r w:rsidR="005962B1" w:rsidRPr="006C2213">
        <w:rPr>
          <w:i/>
          <w:iCs/>
        </w:rPr>
        <w:t>galeria Ado</w:t>
      </w:r>
      <w:r w:rsidR="00ED6297">
        <w:rPr>
          <w:i/>
          <w:iCs/>
        </w:rPr>
        <w:t>-</w:t>
      </w:r>
      <w:r w:rsidR="00CA0A04">
        <w:rPr>
          <w:i/>
          <w:iCs/>
        </w:rPr>
        <w:t>art</w:t>
      </w:r>
      <w:r w:rsidR="00AE257C">
        <w:rPr>
          <w:i/>
          <w:iCs/>
        </w:rPr>
        <w:t>, czyli</w:t>
      </w:r>
      <w:r w:rsidR="00CA0A04">
        <w:rPr>
          <w:i/>
          <w:iCs/>
        </w:rPr>
        <w:t xml:space="preserve"> </w:t>
      </w:r>
      <w:r w:rsidR="005962B1">
        <w:rPr>
          <w:i/>
          <w:iCs/>
        </w:rPr>
        <w:t>nowy najemc</w:t>
      </w:r>
      <w:r w:rsidR="00CA0A04">
        <w:rPr>
          <w:i/>
          <w:iCs/>
        </w:rPr>
        <w:t>a</w:t>
      </w:r>
      <w:r w:rsidR="00207E3B">
        <w:rPr>
          <w:i/>
          <w:iCs/>
        </w:rPr>
        <w:t xml:space="preserve"> </w:t>
      </w:r>
      <w:r w:rsidR="008B028B">
        <w:rPr>
          <w:i/>
          <w:iCs/>
        </w:rPr>
        <w:t xml:space="preserve">naszego </w:t>
      </w:r>
      <w:r w:rsidR="00207E3B">
        <w:rPr>
          <w:i/>
          <w:iCs/>
        </w:rPr>
        <w:t>centrum</w:t>
      </w:r>
      <w:r w:rsidR="00C844AE">
        <w:rPr>
          <w:i/>
          <w:iCs/>
        </w:rPr>
        <w:t xml:space="preserve"> </w:t>
      </w:r>
      <w:r w:rsidR="005962B1">
        <w:t xml:space="preserve">– </w:t>
      </w:r>
      <w:r w:rsidR="005962B1" w:rsidRPr="009C23B2">
        <w:rPr>
          <w:b/>
          <w:bCs/>
        </w:rPr>
        <w:t>mówi</w:t>
      </w:r>
      <w:r w:rsidR="005962B1">
        <w:t xml:space="preserve"> </w:t>
      </w:r>
      <w:r w:rsidR="005962B1" w:rsidRPr="006F68BC">
        <w:rPr>
          <w:rFonts w:cstheme="minorHAnsi"/>
          <w:b/>
        </w:rPr>
        <w:t>Piotr Brzozowicz, dyrektor centrum handlowego Westfield Arkadia</w:t>
      </w:r>
      <w:r w:rsidR="00417671">
        <w:t>.</w:t>
      </w:r>
    </w:p>
    <w:p w14:paraId="66E33B3C" w14:textId="516186E3" w:rsidR="005962B1" w:rsidRPr="00B6308B" w:rsidRDefault="002E3FBE" w:rsidP="000468D3">
      <w:pPr>
        <w:jc w:val="both"/>
        <w:rPr>
          <w:b/>
          <w:bCs/>
        </w:rPr>
      </w:pPr>
      <w:r>
        <w:rPr>
          <w:b/>
          <w:bCs/>
        </w:rPr>
        <w:t>Kino letnie na terenach zielonych prze</w:t>
      </w:r>
      <w:r w:rsidR="00D5370B">
        <w:rPr>
          <w:b/>
          <w:bCs/>
        </w:rPr>
        <w:t>d</w:t>
      </w:r>
      <w:r>
        <w:rPr>
          <w:b/>
          <w:bCs/>
        </w:rPr>
        <w:t xml:space="preserve"> Westfield Arkadia</w:t>
      </w:r>
    </w:p>
    <w:p w14:paraId="2DF2D835" w14:textId="1E651387" w:rsidR="001E7A08" w:rsidRDefault="006363B5" w:rsidP="000468D3">
      <w:pPr>
        <w:jc w:val="both"/>
      </w:pPr>
      <w:r>
        <w:t xml:space="preserve">W repertuarze kina </w:t>
      </w:r>
      <w:r w:rsidR="00AE257C">
        <w:t xml:space="preserve">letniego </w:t>
      </w:r>
      <w:r>
        <w:t xml:space="preserve">znalazły się różnorodne gatunki filmowe – </w:t>
      </w:r>
      <w:r w:rsidR="005962B1">
        <w:t>od sensac</w:t>
      </w:r>
      <w:r>
        <w:t>ji i</w:t>
      </w:r>
      <w:r w:rsidR="005962B1">
        <w:t xml:space="preserve"> krymina</w:t>
      </w:r>
      <w:r>
        <w:t>łu</w:t>
      </w:r>
      <w:r w:rsidR="005962B1">
        <w:t xml:space="preserve"> </w:t>
      </w:r>
      <w:r w:rsidR="00773DE6">
        <w:t xml:space="preserve">przez </w:t>
      </w:r>
      <w:r w:rsidR="002E3FBE">
        <w:t>dramaty i deszczowce</w:t>
      </w:r>
      <w:r w:rsidR="005962B1">
        <w:t xml:space="preserve"> po komedi</w:t>
      </w:r>
      <w:r w:rsidR="002E3FBE">
        <w:t>e</w:t>
      </w:r>
      <w:r w:rsidR="005962B1">
        <w:t xml:space="preserve">. </w:t>
      </w:r>
      <w:r w:rsidR="007674E7">
        <w:t xml:space="preserve">W tym roku </w:t>
      </w:r>
      <w:r w:rsidR="002E3FBE">
        <w:t>kino letnie wy</w:t>
      </w:r>
      <w:r w:rsidR="007674E7">
        <w:t>start</w:t>
      </w:r>
      <w:r w:rsidR="002E3FBE">
        <w:t>owało</w:t>
      </w:r>
      <w:r w:rsidR="007674E7">
        <w:t xml:space="preserve"> </w:t>
      </w:r>
      <w:r w:rsidR="005962B1" w:rsidRPr="002E3FBE">
        <w:t>23 czerwca</w:t>
      </w:r>
      <w:r w:rsidR="002E3FBE" w:rsidRPr="002E3FBE">
        <w:t>.</w:t>
      </w:r>
      <w:r w:rsidR="005962B1" w:rsidRPr="005B682A">
        <w:rPr>
          <w:b/>
          <w:bCs/>
        </w:rPr>
        <w:t xml:space="preserve"> </w:t>
      </w:r>
      <w:r w:rsidR="00B4186F">
        <w:t xml:space="preserve">Seanse </w:t>
      </w:r>
      <w:r w:rsidR="006F2349">
        <w:t>od</w:t>
      </w:r>
      <w:r w:rsidR="005962B1">
        <w:t>b</w:t>
      </w:r>
      <w:r w:rsidR="002E3FBE">
        <w:t>ywają</w:t>
      </w:r>
      <w:r w:rsidR="005962B1">
        <w:t xml:space="preserve"> </w:t>
      </w:r>
      <w:r w:rsidR="006F2349">
        <w:t xml:space="preserve">się </w:t>
      </w:r>
      <w:r w:rsidR="00B4186F" w:rsidRPr="00AE257C">
        <w:t>w</w:t>
      </w:r>
      <w:r w:rsidR="005962B1" w:rsidRPr="00AE257C">
        <w:t xml:space="preserve"> każdy czwartek </w:t>
      </w:r>
      <w:r w:rsidR="002E3FBE" w:rsidRPr="00AE257C">
        <w:t xml:space="preserve">o godzinie 21:00 </w:t>
      </w:r>
      <w:r w:rsidR="005962B1" w:rsidRPr="00AE257C">
        <w:t>do 18 sierpni</w:t>
      </w:r>
      <w:r w:rsidR="002E3FBE" w:rsidRPr="00AE257C">
        <w:t>a</w:t>
      </w:r>
      <w:r w:rsidR="005962B1" w:rsidRPr="00AE257C">
        <w:t>. Ekran</w:t>
      </w:r>
      <w:r w:rsidR="005962B1">
        <w:t xml:space="preserve"> i leżaki </w:t>
      </w:r>
      <w:r w:rsidR="00C844AE">
        <w:t>znajdują się</w:t>
      </w:r>
      <w:r w:rsidR="005962B1">
        <w:t xml:space="preserve"> naprzeciwko głównego</w:t>
      </w:r>
      <w:r w:rsidR="00C844AE" w:rsidRPr="00C844AE">
        <w:t xml:space="preserve"> </w:t>
      </w:r>
      <w:r w:rsidR="00C844AE">
        <w:t>wejścia</w:t>
      </w:r>
      <w:r w:rsidR="005962B1">
        <w:t>.</w:t>
      </w:r>
      <w:r w:rsidR="001E7A08">
        <w:t xml:space="preserve"> Repertuar kinowy:</w:t>
      </w:r>
    </w:p>
    <w:p w14:paraId="1D8E572D" w14:textId="583F0B3C" w:rsidR="001E7A08" w:rsidRDefault="001E7A08" w:rsidP="001E7A08">
      <w:pPr>
        <w:pStyle w:val="Akapitzlist"/>
        <w:numPr>
          <w:ilvl w:val="0"/>
          <w:numId w:val="6"/>
        </w:numPr>
        <w:jc w:val="both"/>
      </w:pPr>
      <w:r w:rsidRPr="001E7A08">
        <w:rPr>
          <w:u w:val="single"/>
        </w:rPr>
        <w:t>23 czerwca</w:t>
      </w:r>
      <w:r>
        <w:t xml:space="preserve"> – </w:t>
      </w:r>
      <w:r w:rsidRPr="00F71C47">
        <w:rPr>
          <w:b/>
          <w:bCs/>
        </w:rPr>
        <w:t>„Na rauszu”</w:t>
      </w:r>
      <w:r>
        <w:t xml:space="preserve"> reż. </w:t>
      </w:r>
      <w:hyperlink r:id="rId11" w:tooltip="Thomas Vinterberg" w:history="1">
        <w:r w:rsidRPr="00B54911">
          <w:rPr>
            <w:rStyle w:val="Hipercze"/>
            <w:rFonts w:cstheme="minorHAnsi"/>
            <w:color w:val="auto"/>
            <w:u w:val="none"/>
            <w:shd w:val="clear" w:color="auto" w:fill="FFFFFF"/>
          </w:rPr>
          <w:t xml:space="preserve">Thomas </w:t>
        </w:r>
        <w:proofErr w:type="spellStart"/>
        <w:r w:rsidRPr="00B54911">
          <w:rPr>
            <w:rStyle w:val="Hipercze"/>
            <w:rFonts w:cstheme="minorHAnsi"/>
            <w:color w:val="auto"/>
            <w:u w:val="none"/>
            <w:shd w:val="clear" w:color="auto" w:fill="FFFFFF"/>
          </w:rPr>
          <w:t>Vinterberg</w:t>
        </w:r>
        <w:proofErr w:type="spellEnd"/>
      </w:hyperlink>
    </w:p>
    <w:p w14:paraId="14096BC1" w14:textId="4F2A606C" w:rsidR="001E7A08" w:rsidRPr="001E7A08" w:rsidRDefault="001E7A08" w:rsidP="001E7A08">
      <w:pPr>
        <w:pStyle w:val="Akapitzlist"/>
        <w:numPr>
          <w:ilvl w:val="0"/>
          <w:numId w:val="6"/>
        </w:numPr>
        <w:jc w:val="both"/>
        <w:rPr>
          <w:lang w:val="en-US"/>
        </w:rPr>
      </w:pPr>
      <w:r w:rsidRPr="001E7A08">
        <w:rPr>
          <w:u w:val="single"/>
          <w:lang w:val="en-US"/>
        </w:rPr>
        <w:t xml:space="preserve">30 </w:t>
      </w:r>
      <w:proofErr w:type="spellStart"/>
      <w:r w:rsidRPr="001E7A08">
        <w:rPr>
          <w:u w:val="single"/>
          <w:lang w:val="en-US"/>
        </w:rPr>
        <w:t>czerwca</w:t>
      </w:r>
      <w:proofErr w:type="spellEnd"/>
      <w:r w:rsidRPr="001E7A08">
        <w:rPr>
          <w:lang w:val="en-US"/>
        </w:rPr>
        <w:t xml:space="preserve"> – </w:t>
      </w:r>
      <w:r w:rsidRPr="001E7A08">
        <w:rPr>
          <w:rFonts w:cstheme="minorHAnsi"/>
          <w:b/>
          <w:bCs/>
          <w:lang w:val="en-US"/>
        </w:rPr>
        <w:t>„Parasite”</w:t>
      </w:r>
      <w:r w:rsidRPr="001E7A08">
        <w:rPr>
          <w:rFonts w:cstheme="minorHAnsi"/>
          <w:lang w:val="en-US"/>
        </w:rPr>
        <w:t xml:space="preserve"> </w:t>
      </w:r>
      <w:proofErr w:type="spellStart"/>
      <w:r w:rsidRPr="001E7A08">
        <w:rPr>
          <w:rFonts w:cstheme="minorHAnsi"/>
          <w:lang w:val="en-US"/>
        </w:rPr>
        <w:t>re</w:t>
      </w:r>
      <w:r>
        <w:rPr>
          <w:rFonts w:cstheme="minorHAnsi"/>
          <w:lang w:val="en-US"/>
        </w:rPr>
        <w:t>ż</w:t>
      </w:r>
      <w:proofErr w:type="spellEnd"/>
      <w:r>
        <w:rPr>
          <w:rFonts w:cstheme="minorHAnsi"/>
          <w:lang w:val="en-US"/>
        </w:rPr>
        <w:t xml:space="preserve">. </w:t>
      </w:r>
      <w:hyperlink r:id="rId12" w:tooltip="Joon-ho Bong" w:history="1">
        <w:r w:rsidRPr="001E7A08">
          <w:rPr>
            <w:rStyle w:val="Hipercze"/>
            <w:rFonts w:cstheme="minorHAnsi"/>
            <w:color w:val="auto"/>
            <w:u w:val="none"/>
            <w:shd w:val="clear" w:color="auto" w:fill="FFFFFF"/>
            <w:lang w:val="en-US"/>
          </w:rPr>
          <w:t>Joon-ho Bong</w:t>
        </w:r>
      </w:hyperlink>
    </w:p>
    <w:p w14:paraId="6D7A775F" w14:textId="20F958D9" w:rsidR="001E7A08" w:rsidRDefault="001E7A08" w:rsidP="001E7A08">
      <w:pPr>
        <w:pStyle w:val="Akapitzlist"/>
        <w:numPr>
          <w:ilvl w:val="0"/>
          <w:numId w:val="6"/>
        </w:numPr>
        <w:jc w:val="both"/>
      </w:pPr>
      <w:r w:rsidRPr="001E7A08">
        <w:rPr>
          <w:u w:val="single"/>
        </w:rPr>
        <w:t>7 lipca</w:t>
      </w:r>
      <w:r>
        <w:t xml:space="preserve"> – </w:t>
      </w:r>
      <w:r w:rsidRPr="001E7A08">
        <w:rPr>
          <w:b/>
          <w:bCs/>
        </w:rPr>
        <w:t>„Żelazna dama”,</w:t>
      </w:r>
      <w:r>
        <w:t xml:space="preserve"> reż. </w:t>
      </w:r>
      <w:proofErr w:type="spellStart"/>
      <w:r w:rsidRPr="001E7A08">
        <w:t>Phyllida</w:t>
      </w:r>
      <w:proofErr w:type="spellEnd"/>
      <w:r w:rsidRPr="001E7A08">
        <w:t xml:space="preserve"> Lloyd</w:t>
      </w:r>
    </w:p>
    <w:p w14:paraId="347A5DBC" w14:textId="074A79AC" w:rsidR="001E7A08" w:rsidRPr="001E7A08" w:rsidRDefault="001E7A08" w:rsidP="001E7A08">
      <w:pPr>
        <w:pStyle w:val="Akapitzlist"/>
        <w:numPr>
          <w:ilvl w:val="0"/>
          <w:numId w:val="6"/>
        </w:numPr>
        <w:jc w:val="both"/>
        <w:rPr>
          <w:u w:val="single"/>
        </w:rPr>
      </w:pPr>
      <w:r w:rsidRPr="001E7A08">
        <w:rPr>
          <w:u w:val="single"/>
        </w:rPr>
        <w:t>14 lipca</w:t>
      </w:r>
      <w:r>
        <w:rPr>
          <w:u w:val="single"/>
        </w:rPr>
        <w:t xml:space="preserve"> </w:t>
      </w:r>
      <w:r w:rsidRPr="001E7A08">
        <w:t xml:space="preserve">– </w:t>
      </w:r>
      <w:r w:rsidRPr="001E7A08">
        <w:rPr>
          <w:b/>
          <w:bCs/>
        </w:rPr>
        <w:t>„Poufne lekcje perskiego”</w:t>
      </w:r>
      <w:r w:rsidRPr="001E7A08">
        <w:t xml:space="preserve"> </w:t>
      </w:r>
      <w:r>
        <w:t xml:space="preserve">reż. </w:t>
      </w:r>
      <w:r w:rsidRPr="001E7A08">
        <w:t xml:space="preserve">Vadim </w:t>
      </w:r>
      <w:proofErr w:type="spellStart"/>
      <w:r w:rsidRPr="001E7A08">
        <w:t>Perelman</w:t>
      </w:r>
      <w:proofErr w:type="spellEnd"/>
    </w:p>
    <w:p w14:paraId="11C79AB2" w14:textId="3CDBDBA4" w:rsidR="001E7A08" w:rsidRPr="001E7A08" w:rsidRDefault="001E7A08" w:rsidP="001E7A08">
      <w:pPr>
        <w:pStyle w:val="Akapitzlist"/>
        <w:numPr>
          <w:ilvl w:val="0"/>
          <w:numId w:val="6"/>
        </w:numPr>
        <w:jc w:val="both"/>
        <w:rPr>
          <w:u w:val="single"/>
        </w:rPr>
      </w:pPr>
      <w:r w:rsidRPr="001E7A08">
        <w:rPr>
          <w:u w:val="single"/>
        </w:rPr>
        <w:t>21 lipca</w:t>
      </w:r>
      <w:r>
        <w:rPr>
          <w:u w:val="single"/>
        </w:rPr>
        <w:t xml:space="preserve"> </w:t>
      </w:r>
      <w:r w:rsidRPr="001E7A08">
        <w:t>– „</w:t>
      </w:r>
      <w:r w:rsidRPr="001E7A08">
        <w:rPr>
          <w:b/>
          <w:bCs/>
        </w:rPr>
        <w:t xml:space="preserve">Kobiety z 6. piętra” </w:t>
      </w:r>
      <w:r>
        <w:t>reż.</w:t>
      </w:r>
      <w:r w:rsidRPr="001E7A08">
        <w:t xml:space="preserve"> Philippe Le </w:t>
      </w:r>
      <w:proofErr w:type="spellStart"/>
      <w:r w:rsidRPr="001E7A08">
        <w:t>Gua</w:t>
      </w:r>
      <w:r>
        <w:t>y</w:t>
      </w:r>
      <w:proofErr w:type="spellEnd"/>
    </w:p>
    <w:p w14:paraId="60AB6354" w14:textId="4B6B286A" w:rsidR="001E7A08" w:rsidRPr="001E7A08" w:rsidRDefault="001E7A08" w:rsidP="001E7A08">
      <w:pPr>
        <w:pStyle w:val="Akapitzlist"/>
        <w:numPr>
          <w:ilvl w:val="0"/>
          <w:numId w:val="6"/>
        </w:numPr>
        <w:jc w:val="both"/>
      </w:pPr>
      <w:r w:rsidRPr="001E7A08">
        <w:rPr>
          <w:u w:val="single"/>
        </w:rPr>
        <w:t>28 lipca</w:t>
      </w:r>
      <w:r>
        <w:t xml:space="preserve"> </w:t>
      </w:r>
      <w:r w:rsidRPr="001E7A08">
        <w:rPr>
          <w:b/>
          <w:bCs/>
        </w:rPr>
        <w:t xml:space="preserve">– „Pomiędzy słowami” </w:t>
      </w:r>
      <w:r w:rsidRPr="001E7A08">
        <w:t>reż. Urszul</w:t>
      </w:r>
      <w:r w:rsidR="00CA0A04">
        <w:t>a</w:t>
      </w:r>
      <w:r w:rsidRPr="001E7A08">
        <w:t xml:space="preserve"> Antoniak</w:t>
      </w:r>
    </w:p>
    <w:p w14:paraId="34B89535" w14:textId="755F5772" w:rsidR="001E7A08" w:rsidRPr="001E7A08" w:rsidRDefault="001E7A08" w:rsidP="001E7A08">
      <w:pPr>
        <w:pStyle w:val="Akapitzlist"/>
        <w:numPr>
          <w:ilvl w:val="0"/>
          <w:numId w:val="6"/>
        </w:numPr>
        <w:jc w:val="both"/>
      </w:pPr>
      <w:r w:rsidRPr="001E7A08">
        <w:rPr>
          <w:u w:val="single"/>
        </w:rPr>
        <w:t>4 sierpnia</w:t>
      </w:r>
      <w:r>
        <w:rPr>
          <w:u w:val="single"/>
        </w:rPr>
        <w:t xml:space="preserve"> </w:t>
      </w:r>
      <w:r w:rsidRPr="00CA0A04">
        <w:t xml:space="preserve">– </w:t>
      </w:r>
      <w:r w:rsidRPr="001E7A08">
        <w:rPr>
          <w:b/>
          <w:bCs/>
        </w:rPr>
        <w:t>„Na noże</w:t>
      </w:r>
      <w:r w:rsidRPr="001E7A08">
        <w:t>”</w:t>
      </w:r>
      <w:r>
        <w:t xml:space="preserve"> reż.</w:t>
      </w:r>
      <w:r w:rsidRPr="001E7A08">
        <w:t xml:space="preserve"> </w:t>
      </w:r>
      <w:proofErr w:type="spellStart"/>
      <w:r w:rsidRPr="001E7A08">
        <w:t>Ria</w:t>
      </w:r>
      <w:r w:rsidR="00CA0A04">
        <w:t>n</w:t>
      </w:r>
      <w:proofErr w:type="spellEnd"/>
      <w:r w:rsidRPr="001E7A08">
        <w:t xml:space="preserve"> Johnson</w:t>
      </w:r>
    </w:p>
    <w:p w14:paraId="02B8EECF" w14:textId="7D70857A" w:rsidR="001E7A08" w:rsidRPr="001E7A08" w:rsidRDefault="001E7A08" w:rsidP="001E7A08">
      <w:pPr>
        <w:pStyle w:val="Akapitzlist"/>
        <w:numPr>
          <w:ilvl w:val="0"/>
          <w:numId w:val="6"/>
        </w:numPr>
        <w:jc w:val="both"/>
        <w:rPr>
          <w:u w:val="single"/>
        </w:rPr>
      </w:pPr>
      <w:r w:rsidRPr="001E7A08">
        <w:rPr>
          <w:u w:val="single"/>
        </w:rPr>
        <w:t>11 sierpnia</w:t>
      </w:r>
      <w:r w:rsidRPr="001E7A08">
        <w:t xml:space="preserve"> – </w:t>
      </w:r>
      <w:r w:rsidRPr="001E7A08">
        <w:rPr>
          <w:b/>
          <w:bCs/>
        </w:rPr>
        <w:t>„Dżentelmeni</w:t>
      </w:r>
      <w:r w:rsidRPr="001E7A08">
        <w:t>” reż.</w:t>
      </w:r>
      <w:r>
        <w:rPr>
          <w:b/>
          <w:bCs/>
        </w:rPr>
        <w:t xml:space="preserve"> </w:t>
      </w:r>
      <w:r w:rsidRPr="001E7A08">
        <w:t xml:space="preserve">Guy </w:t>
      </w:r>
      <w:proofErr w:type="spellStart"/>
      <w:r w:rsidRPr="001E7A08">
        <w:t>Ritchie</w:t>
      </w:r>
      <w:proofErr w:type="spellEnd"/>
    </w:p>
    <w:p w14:paraId="1A64F3D3" w14:textId="7544DFB2" w:rsidR="001E7A08" w:rsidRPr="001E7A08" w:rsidRDefault="001E7A08" w:rsidP="001E7A08">
      <w:pPr>
        <w:pStyle w:val="Akapitzlist"/>
        <w:numPr>
          <w:ilvl w:val="0"/>
          <w:numId w:val="6"/>
        </w:numPr>
        <w:jc w:val="both"/>
        <w:rPr>
          <w:lang w:val="en-US"/>
        </w:rPr>
      </w:pPr>
      <w:r w:rsidRPr="001E7A08">
        <w:rPr>
          <w:u w:val="single"/>
          <w:lang w:val="en-US"/>
        </w:rPr>
        <w:t xml:space="preserve">18 </w:t>
      </w:r>
      <w:proofErr w:type="spellStart"/>
      <w:r w:rsidRPr="001E7A08">
        <w:rPr>
          <w:u w:val="single"/>
          <w:lang w:val="en-US"/>
        </w:rPr>
        <w:t>sierpnia</w:t>
      </w:r>
      <w:proofErr w:type="spellEnd"/>
      <w:r w:rsidRPr="001E7A08">
        <w:rPr>
          <w:lang w:val="en-US"/>
        </w:rPr>
        <w:t xml:space="preserve"> – </w:t>
      </w:r>
      <w:r w:rsidRPr="001E7A08">
        <w:rPr>
          <w:b/>
          <w:bCs/>
          <w:lang w:val="en-US"/>
        </w:rPr>
        <w:t>„</w:t>
      </w:r>
      <w:proofErr w:type="spellStart"/>
      <w:r w:rsidRPr="001E7A08">
        <w:rPr>
          <w:b/>
          <w:bCs/>
          <w:lang w:val="en-US"/>
        </w:rPr>
        <w:t>Notting</w:t>
      </w:r>
      <w:proofErr w:type="spellEnd"/>
      <w:r w:rsidRPr="001E7A08">
        <w:rPr>
          <w:b/>
          <w:bCs/>
          <w:lang w:val="en-US"/>
        </w:rPr>
        <w:t xml:space="preserve"> Hill”</w:t>
      </w:r>
      <w:r w:rsidRPr="001E7A08">
        <w:rPr>
          <w:lang w:val="en-US"/>
        </w:rPr>
        <w:t xml:space="preserve"> </w:t>
      </w:r>
      <w:proofErr w:type="spellStart"/>
      <w:r w:rsidRPr="001E7A08">
        <w:rPr>
          <w:lang w:val="en-US"/>
        </w:rPr>
        <w:t>re</w:t>
      </w:r>
      <w:r>
        <w:rPr>
          <w:lang w:val="en-US"/>
        </w:rPr>
        <w:t>ż</w:t>
      </w:r>
      <w:proofErr w:type="spellEnd"/>
      <w:r>
        <w:rPr>
          <w:lang w:val="en-US"/>
        </w:rPr>
        <w:t xml:space="preserve">. </w:t>
      </w:r>
      <w:r w:rsidR="00CA0A04" w:rsidRPr="00CA0A04">
        <w:rPr>
          <w:lang w:val="en-US"/>
        </w:rPr>
        <w:t>Roger Michell</w:t>
      </w:r>
    </w:p>
    <w:p w14:paraId="068F1E82" w14:textId="115DD3F1" w:rsidR="00B42447" w:rsidRPr="00AD7422" w:rsidRDefault="00B42447" w:rsidP="00B42447">
      <w:pPr>
        <w:jc w:val="both"/>
        <w:rPr>
          <w:b/>
          <w:bCs/>
        </w:rPr>
      </w:pPr>
      <w:r w:rsidRPr="00AD7422">
        <w:rPr>
          <w:b/>
          <w:bCs/>
        </w:rPr>
        <w:t xml:space="preserve">Smak i zapach kawy z Costa </w:t>
      </w:r>
      <w:proofErr w:type="spellStart"/>
      <w:r w:rsidRPr="00AD7422">
        <w:rPr>
          <w:b/>
          <w:bCs/>
        </w:rPr>
        <w:t>Coffee</w:t>
      </w:r>
      <w:proofErr w:type="spellEnd"/>
    </w:p>
    <w:p w14:paraId="196659C8" w14:textId="75EC4D7E" w:rsidR="00B42447" w:rsidRPr="00B42447" w:rsidRDefault="00B42447" w:rsidP="000468D3">
      <w:pPr>
        <w:jc w:val="both"/>
      </w:pPr>
      <w:r w:rsidRPr="007E22C0">
        <w:t xml:space="preserve">Podczas czerwcowych seansów </w:t>
      </w:r>
      <w:r>
        <w:t xml:space="preserve">dodatkową atrakcją będzie specjalna strefa partnera – Costa </w:t>
      </w:r>
      <w:proofErr w:type="spellStart"/>
      <w:r>
        <w:t>Coffee</w:t>
      </w:r>
      <w:proofErr w:type="spellEnd"/>
      <w:r>
        <w:t xml:space="preserve">. Odwiedzający stoisko znajdą na nim wygodne leżaki, pufy, fotele, koce, gry i książki, a także będą mogli bezpłatnie spróbować wybranych napojów kawowych. Strefa wypoczynku Costa </w:t>
      </w:r>
      <w:proofErr w:type="spellStart"/>
      <w:r>
        <w:t>Coffee</w:t>
      </w:r>
      <w:proofErr w:type="spellEnd"/>
      <w:r>
        <w:t xml:space="preserve"> jest dostępna dla klientów</w:t>
      </w:r>
      <w:r w:rsidRPr="00B77F2B">
        <w:t xml:space="preserve"> </w:t>
      </w:r>
      <w:r>
        <w:t xml:space="preserve">od 17 czerwca do 1 lipca 2022 r. </w:t>
      </w:r>
    </w:p>
    <w:p w14:paraId="3EDF05AA" w14:textId="7979B009" w:rsidR="005962B1" w:rsidRDefault="00350274" w:rsidP="000468D3">
      <w:pPr>
        <w:jc w:val="both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lastRenderedPageBreak/>
        <w:t>Przyjemne d</w:t>
      </w:r>
      <w:r w:rsidR="005962B1" w:rsidRPr="008C39AD">
        <w:rPr>
          <w:rFonts w:cstheme="minorHAnsi"/>
          <w:b/>
          <w:bCs/>
          <w:shd w:val="clear" w:color="auto" w:fill="FFFFFF"/>
        </w:rPr>
        <w:t xml:space="preserve">źwięki muzyki </w:t>
      </w:r>
      <w:r>
        <w:rPr>
          <w:rFonts w:cstheme="minorHAnsi"/>
          <w:b/>
          <w:bCs/>
          <w:shd w:val="clear" w:color="auto" w:fill="FFFFFF"/>
        </w:rPr>
        <w:t>podczas koncertów jazzowych</w:t>
      </w:r>
    </w:p>
    <w:p w14:paraId="7998DBAE" w14:textId="6E22C4CD" w:rsidR="00B42447" w:rsidRDefault="00AF24A2" w:rsidP="000468D3">
      <w:pPr>
        <w:jc w:val="both"/>
        <w:rPr>
          <w:b/>
          <w:bCs/>
        </w:rPr>
      </w:pPr>
      <w:r>
        <w:rPr>
          <w:rFonts w:cstheme="minorHAnsi"/>
        </w:rPr>
        <w:t xml:space="preserve">Westfield Arkadia zaprasza także na koncerty jazzowe. </w:t>
      </w:r>
      <w:r w:rsidR="005962B1">
        <w:rPr>
          <w:rFonts w:cstheme="minorHAnsi"/>
        </w:rPr>
        <w:t>Trzy razy</w:t>
      </w:r>
      <w:r w:rsidR="00B14415">
        <w:rPr>
          <w:rFonts w:cstheme="minorHAnsi"/>
        </w:rPr>
        <w:t>,</w:t>
      </w:r>
      <w:r w:rsidR="005962B1">
        <w:rPr>
          <w:rFonts w:cstheme="minorHAnsi"/>
        </w:rPr>
        <w:t xml:space="preserve"> </w:t>
      </w:r>
      <w:r w:rsidR="00B42447">
        <w:rPr>
          <w:rFonts w:cstheme="minorHAnsi"/>
        </w:rPr>
        <w:t>na specjalnie zbudowanej scenie</w:t>
      </w:r>
      <w:r w:rsidR="00B14415">
        <w:rPr>
          <w:rFonts w:cstheme="minorHAnsi"/>
        </w:rPr>
        <w:t>,</w:t>
      </w:r>
      <w:r w:rsidR="00B42447">
        <w:rPr>
          <w:rFonts w:cstheme="minorHAnsi"/>
        </w:rPr>
        <w:t xml:space="preserve"> </w:t>
      </w:r>
      <w:r w:rsidR="005962B1">
        <w:rPr>
          <w:rFonts w:cstheme="minorHAnsi"/>
        </w:rPr>
        <w:t>popłyną dźwięki popularnych przebojów z seriali i filmów polskich, a także klasyków muzyki popularne</w:t>
      </w:r>
      <w:r w:rsidR="00B14415">
        <w:rPr>
          <w:rFonts w:cstheme="minorHAnsi"/>
        </w:rPr>
        <w:t>j</w:t>
      </w:r>
      <w:r w:rsidR="00B42447">
        <w:rPr>
          <w:rFonts w:cstheme="minorHAnsi"/>
        </w:rPr>
        <w:t>. Koncerty zaplanowane na</w:t>
      </w:r>
      <w:r w:rsidR="005962B1">
        <w:rPr>
          <w:rFonts w:cstheme="minorHAnsi"/>
        </w:rPr>
        <w:t xml:space="preserve"> </w:t>
      </w:r>
      <w:r w:rsidR="005962B1" w:rsidRPr="00F7573B">
        <w:rPr>
          <w:b/>
          <w:bCs/>
        </w:rPr>
        <w:t xml:space="preserve">30 lipca oraz 6 i 13 sierpnia </w:t>
      </w:r>
      <w:r w:rsidR="005962B1">
        <w:rPr>
          <w:b/>
          <w:bCs/>
        </w:rPr>
        <w:t>o godzinie 18</w:t>
      </w:r>
      <w:r w:rsidR="00B14415">
        <w:rPr>
          <w:b/>
          <w:bCs/>
        </w:rPr>
        <w:t>:</w:t>
      </w:r>
      <w:r w:rsidR="005962B1">
        <w:rPr>
          <w:b/>
          <w:bCs/>
        </w:rPr>
        <w:t>00</w:t>
      </w:r>
      <w:r w:rsidR="00B42447">
        <w:rPr>
          <w:b/>
          <w:bCs/>
        </w:rPr>
        <w:t xml:space="preserve"> </w:t>
      </w:r>
      <w:r w:rsidR="00B42447" w:rsidRPr="00B42447">
        <w:t>w</w:t>
      </w:r>
      <w:r w:rsidR="005962B1">
        <w:t xml:space="preserve">ykona zespół </w:t>
      </w:r>
      <w:r w:rsidR="005962B1" w:rsidRPr="00F7573B">
        <w:rPr>
          <w:b/>
          <w:bCs/>
        </w:rPr>
        <w:t>JSP Ensemble</w:t>
      </w:r>
      <w:r w:rsidR="005962B1">
        <w:rPr>
          <w:b/>
          <w:bCs/>
        </w:rPr>
        <w:t xml:space="preserve">. </w:t>
      </w:r>
      <w:r w:rsidR="00B42447" w:rsidRPr="00B42447">
        <w:t>Styl</w:t>
      </w:r>
      <w:r w:rsidR="00B14415">
        <w:t xml:space="preserve"> tego kolektywu</w:t>
      </w:r>
      <w:r w:rsidR="00B42447" w:rsidRPr="00B42447">
        <w:t xml:space="preserve"> łączy w sobie płynnie: jazz, rock, </w:t>
      </w:r>
      <w:proofErr w:type="spellStart"/>
      <w:r w:rsidR="00B42447" w:rsidRPr="00B42447">
        <w:t>funk</w:t>
      </w:r>
      <w:proofErr w:type="spellEnd"/>
      <w:r w:rsidR="00B42447" w:rsidRPr="00B42447">
        <w:t xml:space="preserve">, </w:t>
      </w:r>
      <w:proofErr w:type="spellStart"/>
      <w:r w:rsidR="00B42447" w:rsidRPr="00B42447">
        <w:t>groovy</w:t>
      </w:r>
      <w:proofErr w:type="spellEnd"/>
      <w:r w:rsidR="00B42447" w:rsidRPr="00B42447">
        <w:t xml:space="preserve"> </w:t>
      </w:r>
      <w:proofErr w:type="spellStart"/>
      <w:r w:rsidR="00B42447" w:rsidRPr="00B42447">
        <w:t>beats</w:t>
      </w:r>
      <w:proofErr w:type="spellEnd"/>
      <w:r w:rsidR="00B42447" w:rsidRPr="00B42447">
        <w:t>, blues i pop. Taka kombinacja oznacza, że muzycy nie zamykają się w określonym gatunku muzyki, tylko śmiało eksperymentują i</w:t>
      </w:r>
      <w:r w:rsidR="00B14415">
        <w:t> </w:t>
      </w:r>
      <w:r w:rsidR="00B42447" w:rsidRPr="00B42447">
        <w:t xml:space="preserve">improwizują. Koncerty </w:t>
      </w:r>
      <w:r w:rsidR="00B14415">
        <w:t xml:space="preserve">odbędą się </w:t>
      </w:r>
      <w:r w:rsidR="00B42447" w:rsidRPr="00B42447">
        <w:t>na terenach zielonych prze</w:t>
      </w:r>
      <w:r w:rsidR="00B14415">
        <w:t>d</w:t>
      </w:r>
      <w:r w:rsidR="00B42447" w:rsidRPr="00B42447">
        <w:t xml:space="preserve"> Westfield Arkadia</w:t>
      </w:r>
      <w:r w:rsidR="00B42447">
        <w:t>, a w</w:t>
      </w:r>
      <w:r w:rsidR="00B42447" w:rsidRPr="00B42447">
        <w:t>stęp</w:t>
      </w:r>
      <w:r w:rsidR="00B42447">
        <w:t xml:space="preserve"> jest</w:t>
      </w:r>
      <w:r w:rsidR="00B42447" w:rsidRPr="00B42447">
        <w:t xml:space="preserve"> bezpłatny.</w:t>
      </w:r>
    </w:p>
    <w:p w14:paraId="656A878E" w14:textId="4AEBA71F" w:rsidR="005962B1" w:rsidRDefault="00350274" w:rsidP="000468D3">
      <w:pPr>
        <w:jc w:val="both"/>
        <w:rPr>
          <w:b/>
          <w:bCs/>
        </w:rPr>
      </w:pPr>
      <w:r>
        <w:rPr>
          <w:b/>
          <w:bCs/>
        </w:rPr>
        <w:t>Galeria sztuki Ado-art nowym najemcą Westfield Arkadia</w:t>
      </w:r>
    </w:p>
    <w:p w14:paraId="42DF4D2B" w14:textId="175A92C6" w:rsidR="005962B1" w:rsidRPr="00E8607D" w:rsidRDefault="00EF7850" w:rsidP="000468D3">
      <w:pPr>
        <w:jc w:val="both"/>
      </w:pPr>
      <w:r>
        <w:t>Dodatkową moc kulturalnych doznać zapewni także g</w:t>
      </w:r>
      <w:r w:rsidR="005962B1" w:rsidRPr="00E8607D">
        <w:t xml:space="preserve">aleria </w:t>
      </w:r>
      <w:r w:rsidR="00350274">
        <w:t xml:space="preserve">sztuki </w:t>
      </w:r>
      <w:r w:rsidR="005962B1" w:rsidRPr="00E8607D">
        <w:t>Ado</w:t>
      </w:r>
      <w:r w:rsidR="007B61C1">
        <w:t>-</w:t>
      </w:r>
      <w:r>
        <w:t>art, która</w:t>
      </w:r>
      <w:r w:rsidR="005962B1" w:rsidRPr="00E8607D">
        <w:t xml:space="preserve"> </w:t>
      </w:r>
      <w:r w:rsidR="00350274">
        <w:t xml:space="preserve">dołączyła pod koniec maja do grona najemców </w:t>
      </w:r>
      <w:r w:rsidR="005962B1" w:rsidRPr="00E8607D">
        <w:t xml:space="preserve">centrum Westfield Arkadia. </w:t>
      </w:r>
      <w:r w:rsidR="00715915" w:rsidRPr="00715915">
        <w:t xml:space="preserve">Ado-art wystawia i oferuje na sprzedaż: obrazy, grafiki, fotografie i rzeźby, stworzone przez uznanych zagranicznych i polskich twórców, a także utalentowanych przedstawicieli młodego pokolenia. Galeria oferuje także dodatkowe usługi związane z prezentowaniem dzieł sztuki we wnętrzu: współpracę dekoratora wnętrz, wybór ram i profesjonalną oprawę. Galeria jest czynna codziennie, w godzinach otwarcia Westfield Arkadia. </w:t>
      </w:r>
    </w:p>
    <w:p w14:paraId="090E1159" w14:textId="77777777" w:rsidR="00E77500" w:rsidRDefault="00E77500" w:rsidP="000468D3">
      <w:pPr>
        <w:spacing w:before="120" w:after="0" w:line="240" w:lineRule="auto"/>
        <w:jc w:val="both"/>
      </w:pPr>
    </w:p>
    <w:p w14:paraId="4A5EC6D6" w14:textId="23B6EB0D" w:rsidR="00E77500" w:rsidRDefault="00E77500" w:rsidP="000468D3">
      <w:pPr>
        <w:spacing w:before="120" w:after="0" w:line="240" w:lineRule="auto"/>
        <w:jc w:val="center"/>
      </w:pPr>
      <w:r>
        <w:t>*** KONIEC ***</w:t>
      </w:r>
    </w:p>
    <w:p w14:paraId="2B2C0325" w14:textId="77777777" w:rsidR="001118CD" w:rsidRDefault="001118CD" w:rsidP="000468D3">
      <w:pPr>
        <w:spacing w:before="120" w:after="0" w:line="240" w:lineRule="auto"/>
        <w:jc w:val="both"/>
      </w:pPr>
    </w:p>
    <w:p w14:paraId="0C075DDC" w14:textId="77777777" w:rsidR="00C43012" w:rsidRPr="006E7AB8" w:rsidRDefault="00C43012" w:rsidP="000468D3">
      <w:pPr>
        <w:spacing w:before="120"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6E7AB8">
        <w:rPr>
          <w:rFonts w:cstheme="minorHAnsi"/>
          <w:b/>
          <w:bCs/>
          <w:sz w:val="20"/>
          <w:szCs w:val="20"/>
          <w:u w:val="single"/>
        </w:rPr>
        <w:t>Kontakt dla mediów:</w:t>
      </w:r>
    </w:p>
    <w:p w14:paraId="11A87227" w14:textId="5732FACD" w:rsidR="00C43012" w:rsidRPr="006E7AB8" w:rsidRDefault="005E2991" w:rsidP="000468D3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  <w:lang w:val="pl"/>
        </w:rPr>
      </w:pPr>
      <w:r w:rsidRPr="005E2991">
        <w:rPr>
          <w:rFonts w:cstheme="minorHAnsi"/>
          <w:sz w:val="20"/>
          <w:szCs w:val="20"/>
          <w:lang w:val="pl"/>
        </w:rPr>
        <w:t>Agata Piekarz-Urbaś</w:t>
      </w:r>
    </w:p>
    <w:p w14:paraId="781C0D82" w14:textId="4E016F30" w:rsidR="005E2991" w:rsidRPr="00926E70" w:rsidRDefault="004F2874" w:rsidP="000468D3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1E1E1B"/>
          <w:sz w:val="20"/>
          <w:szCs w:val="20"/>
          <w:lang w:val="en-US" w:eastAsia="pl-PL"/>
        </w:rPr>
      </w:pPr>
      <w:r w:rsidRPr="00926E70">
        <w:rPr>
          <w:rFonts w:cstheme="minorHAnsi"/>
          <w:color w:val="1E1E1B"/>
          <w:sz w:val="20"/>
          <w:szCs w:val="20"/>
          <w:lang w:val="en-US" w:eastAsia="pl-PL"/>
        </w:rPr>
        <w:t>607 609 144</w:t>
      </w:r>
    </w:p>
    <w:p w14:paraId="4D6AB0C8" w14:textId="641AEDA7" w:rsidR="00C43012" w:rsidRPr="00926E70" w:rsidRDefault="00421D1E" w:rsidP="000468D3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  <w:lang w:val="en-US"/>
        </w:rPr>
      </w:pPr>
      <w:r>
        <w:fldChar w:fldCharType="begin"/>
      </w:r>
      <w:r w:rsidRPr="00070532">
        <w:rPr>
          <w:lang w:val="en-US"/>
        </w:rPr>
        <w:instrText>HYPERLINK "mailto:rzecznik@westfieldarkadia.pl"</w:instrText>
      </w:r>
      <w:r>
        <w:fldChar w:fldCharType="separate"/>
      </w:r>
      <w:r w:rsidR="00C43012" w:rsidRPr="00926E70">
        <w:rPr>
          <w:rStyle w:val="Hipercze"/>
          <w:rFonts w:cstheme="minorHAnsi"/>
          <w:sz w:val="20"/>
          <w:szCs w:val="20"/>
          <w:lang w:val="en-US"/>
        </w:rPr>
        <w:t>rzecznik@westfieldarkadia.pl</w:t>
      </w:r>
      <w:r>
        <w:rPr>
          <w:rStyle w:val="Hipercze"/>
          <w:rFonts w:cstheme="minorHAnsi"/>
          <w:sz w:val="20"/>
          <w:szCs w:val="20"/>
          <w:lang w:val="en-US"/>
        </w:rPr>
        <w:fldChar w:fldCharType="end"/>
      </w:r>
    </w:p>
    <w:p w14:paraId="40CE5056" w14:textId="77777777" w:rsidR="003055DD" w:rsidRPr="00926E70" w:rsidRDefault="003055DD" w:rsidP="000468D3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 w:eastAsia="pl-PL"/>
        </w:rPr>
      </w:pPr>
    </w:p>
    <w:p w14:paraId="5A2B39B0" w14:textId="77777777" w:rsidR="00E77500" w:rsidRDefault="00E77500" w:rsidP="000468D3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18"/>
          <w:szCs w:val="24"/>
          <w:u w:val="single"/>
          <w:lang w:val="en-US" w:eastAsia="pl-PL"/>
        </w:rPr>
      </w:pPr>
    </w:p>
    <w:p w14:paraId="725B6CA1" w14:textId="434C1E17" w:rsidR="006E7AB8" w:rsidRPr="00926E70" w:rsidRDefault="006E7AB8" w:rsidP="000468D3">
      <w:p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val="en-US" w:eastAsia="pl-PL"/>
        </w:rPr>
      </w:pPr>
      <w:r w:rsidRPr="00926E70">
        <w:rPr>
          <w:rFonts w:asciiTheme="majorHAnsi" w:eastAsia="Times New Roman" w:hAnsiTheme="majorHAnsi" w:cstheme="majorHAnsi"/>
          <w:b/>
          <w:bCs/>
          <w:sz w:val="18"/>
          <w:szCs w:val="24"/>
          <w:u w:val="single"/>
          <w:lang w:val="en-US" w:eastAsia="pl-PL"/>
        </w:rPr>
        <w:t>O Westfield Arkadia</w:t>
      </w:r>
    </w:p>
    <w:p w14:paraId="386358CC" w14:textId="227F3AEC" w:rsidR="006E7AB8" w:rsidRPr="008F73D4" w:rsidRDefault="006E7AB8" w:rsidP="000468D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Westfield Arkadia w Warszawie to największe centrum handlowe w Polsce. Na 118 tysiącach metrów kwadratowych powierzchni handlowej znajduje się około 260 lokali. Flagowe sklepy polskich i światowych marek, eleganckie restauracje i</w:t>
      </w:r>
      <w:r w:rsidR="009127D7">
        <w:rPr>
          <w:rFonts w:asciiTheme="majorHAnsi" w:eastAsia="Times New Roman" w:hAnsiTheme="majorHAnsi" w:cstheme="majorHAnsi"/>
          <w:sz w:val="18"/>
          <w:szCs w:val="24"/>
          <w:lang w:eastAsia="pl-PL"/>
        </w:rPr>
        <w:t> 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kawiarnie, kino, sala zabaw, centrum medyczne i klub fitness czynią ofertę bardzo bogatą i odpowiadającą na niemal wszystkie potrzeby klientów. Otwarty w 2004 roku obiekt na starcie odniósł komercyjny sukces, który trwa do dziś – Westfield Arkadia to „centrum pierwszego wyboru” dla prestiżowych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brandów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wchodzących na rynek polski. Wśród kluczowych sklepów znajdują się między innymi: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Victoria’s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Secret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,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Peek&amp;Cloppenburg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,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Sephora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, Douglas,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Zara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, H&amp;M,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Huawei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, Xiaomi.</w:t>
      </w:r>
    </w:p>
    <w:p w14:paraId="56524AC5" w14:textId="77777777" w:rsidR="006E7AB8" w:rsidRPr="008F73D4" w:rsidRDefault="006E7AB8" w:rsidP="000468D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Architektura obiektu to kreatywne połączenie amerykańskiej wizji centrów handlowych z europejską tradycją miejskich pasaży. Wrażenie robi przestronne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Theatrum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rozpościerające się zaraz za wejściami głównymi – to miejsce licznych wydarzeń czy koncertów, które może pomieścić setki klientów. Otwarta w 2017 roku strefa Grand Kitchen stanowi miejsce spotkań rodzinnych, towarzyskich czy biznesowych dla tych, którzy chcieliby oderwać się od miejskiego zgiełku. Wyróżnikiem w skali kraju z pewnością jest nowocześnie i funkcjonalnie zaaranżowany zielony teren zewnętrzny z fontanną. Pod koniec 2018 roku został otwarty również ogólnodostępny plac zabaw dla dzieci zaprojektowany zgodnie z najnowszymi trendami. Centrum zostało docenione za oryginalność projektu i aktywności, za co otrzymało kilkanaście nagród i wyróżnień branżowych.</w:t>
      </w:r>
    </w:p>
    <w:p w14:paraId="2E0B5E67" w14:textId="77777777" w:rsidR="006E7AB8" w:rsidRPr="008F73D4" w:rsidRDefault="006E7AB8" w:rsidP="000468D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Istotnym elementem działalności centrum Westfield Arkadia są spektakularne, cieszące się dużą popularnością wydarzenia specjalne o zróżnicowanej tematyce. Nie brakuje też koncertów popularnych polskich i zagranicznych wykonawców.</w:t>
      </w:r>
    </w:p>
    <w:p w14:paraId="05317268" w14:textId="77777777" w:rsidR="006E7AB8" w:rsidRPr="008F73D4" w:rsidRDefault="006E7AB8" w:rsidP="000468D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Dla naszych stałych klientów dostępnych jest wiele udogodnień i usług na najwyższym poziomie za sprawą programu lojalnościowego </w:t>
      </w:r>
      <w:r w:rsidRPr="008F73D4">
        <w:rPr>
          <w:rFonts w:asciiTheme="majorHAnsi" w:eastAsia="Times New Roman" w:hAnsiTheme="majorHAnsi" w:cstheme="majorHAnsi"/>
          <w:i/>
          <w:iCs/>
          <w:sz w:val="18"/>
          <w:szCs w:val="24"/>
          <w:lang w:eastAsia="pl-PL"/>
        </w:rPr>
        <w:t>Westfield Club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, takich jak: zakupy ze stylistą, pomoc asystenta zakupowego, a nawet przegląd szafy w domu 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lastRenderedPageBreak/>
        <w:t xml:space="preserve">klienta. Od niedawna wprowadziliśmy nową odsłonę programu </w:t>
      </w:r>
      <w:proofErr w:type="spellStart"/>
      <w:r w:rsidRPr="008F73D4">
        <w:rPr>
          <w:rFonts w:asciiTheme="majorHAnsi" w:eastAsia="Times New Roman" w:hAnsiTheme="majorHAnsi" w:cstheme="majorHAnsi"/>
          <w:i/>
          <w:iCs/>
          <w:sz w:val="18"/>
          <w:szCs w:val="24"/>
          <w:lang w:eastAsia="pl-PL"/>
        </w:rPr>
        <w:t>Cashback</w:t>
      </w:r>
      <w:proofErr w:type="spellEnd"/>
      <w:r w:rsidRPr="008F73D4">
        <w:rPr>
          <w:rFonts w:asciiTheme="majorHAnsi" w:eastAsia="Times New Roman" w:hAnsiTheme="majorHAnsi" w:cstheme="majorHAnsi"/>
          <w:i/>
          <w:iCs/>
          <w:sz w:val="18"/>
          <w:szCs w:val="24"/>
          <w:lang w:eastAsia="pl-PL"/>
        </w:rPr>
        <w:t> 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- innowacyjną możliwość otrzymywania zwrotu części pieniędzy wydawanych na zakupy w naszym centrum. Dzięki temu, zbierając punkty, można otrzymać do 150 złotych zwrotu za zakupy rocznie, automatycznym przelewem, prosto na konto bankowe.</w:t>
      </w:r>
    </w:p>
    <w:p w14:paraId="54FEC337" w14:textId="77777777" w:rsidR="006E7AB8" w:rsidRPr="008F73D4" w:rsidRDefault="006E7AB8" w:rsidP="000468D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Obiekt jest w pełni dostosowany do potrzeb osób z ograniczoną mobilnością. Westfield Arkadia cechuje dbałość o środowisko – zielony dach z miejską pasieką, udogodnienia dla osób dojeżdżających alternatywnymi środkami transportu czy konsumowanie zielonej energii, to tylko część zastosowanych w centrum rozwiązań.</w:t>
      </w:r>
    </w:p>
    <w:p w14:paraId="4C94011A" w14:textId="514B9291" w:rsidR="006E7AB8" w:rsidRPr="00C43012" w:rsidRDefault="006E7AB8" w:rsidP="000468D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Westfield Arkadia jest przyjazne rodzinom – zewnętrzny plac zabaw, pokoje rodzinne wyposażone w przewijaki, mikrofalówki, miejsca z fotelikami do karmienia, specjalne podgrzewacze dla najmłodszych, zabawki mobilne </w:t>
      </w:r>
      <w:r w:rsidR="00DA1D84">
        <w:rPr>
          <w:rFonts w:asciiTheme="majorHAnsi" w:eastAsia="Times New Roman" w:hAnsiTheme="majorHAnsi" w:cstheme="majorHAnsi"/>
          <w:sz w:val="18"/>
          <w:szCs w:val="24"/>
          <w:lang w:eastAsia="pl-PL"/>
        </w:rPr>
        <w:t>to wszystko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składa się na pokaźny wachlarz udogodnień dla tej grupy klientów. Na terenie całego centrum działa bezpłatna sieć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WiFi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.</w:t>
      </w:r>
    </w:p>
    <w:p w14:paraId="601DC6AF" w14:textId="0CAD607E" w:rsidR="0053432A" w:rsidRPr="00C43012" w:rsidRDefault="0053432A" w:rsidP="000468D3">
      <w:p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</w:p>
    <w:sectPr w:rsidR="0053432A" w:rsidRPr="00C43012" w:rsidSect="009D35C2">
      <w:headerReference w:type="default" r:id="rId13"/>
      <w:pgSz w:w="11906" w:h="16838"/>
      <w:pgMar w:top="2064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3B7F" w14:textId="77777777" w:rsidR="00421D1E" w:rsidRDefault="00421D1E" w:rsidP="0098164C">
      <w:pPr>
        <w:spacing w:after="0" w:line="240" w:lineRule="auto"/>
      </w:pPr>
      <w:r>
        <w:separator/>
      </w:r>
    </w:p>
  </w:endnote>
  <w:endnote w:type="continuationSeparator" w:id="0">
    <w:p w14:paraId="59743B69" w14:textId="77777777" w:rsidR="00421D1E" w:rsidRDefault="00421D1E" w:rsidP="0098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D211" w14:textId="77777777" w:rsidR="00421D1E" w:rsidRDefault="00421D1E" w:rsidP="0098164C">
      <w:pPr>
        <w:spacing w:after="0" w:line="240" w:lineRule="auto"/>
      </w:pPr>
      <w:r>
        <w:separator/>
      </w:r>
    </w:p>
  </w:footnote>
  <w:footnote w:type="continuationSeparator" w:id="0">
    <w:p w14:paraId="3BFF910A" w14:textId="77777777" w:rsidR="00421D1E" w:rsidRDefault="00421D1E" w:rsidP="0098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2890" w14:textId="681310B0" w:rsidR="0098164C" w:rsidRDefault="00524E17" w:rsidP="00524E1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E8E5F1" wp14:editId="608B6364">
          <wp:extent cx="825500" cy="494665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43" t="-16316" r="-13297" b="-20320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</w:t>
    </w:r>
  </w:p>
  <w:p w14:paraId="66AAB7BC" w14:textId="41CEF0C3" w:rsidR="0098164C" w:rsidRDefault="0098164C" w:rsidP="00ED6C7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ABF"/>
    <w:multiLevelType w:val="hybridMultilevel"/>
    <w:tmpl w:val="8F265118"/>
    <w:lvl w:ilvl="0" w:tplc="632629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5847"/>
    <w:multiLevelType w:val="hybridMultilevel"/>
    <w:tmpl w:val="E9E0B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94C31"/>
    <w:multiLevelType w:val="multilevel"/>
    <w:tmpl w:val="63F8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364CEA"/>
    <w:multiLevelType w:val="hybridMultilevel"/>
    <w:tmpl w:val="E4788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B54B8"/>
    <w:multiLevelType w:val="hybridMultilevel"/>
    <w:tmpl w:val="04ACA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54501"/>
    <w:multiLevelType w:val="multilevel"/>
    <w:tmpl w:val="D11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0058058">
    <w:abstractNumId w:val="2"/>
  </w:num>
  <w:num w:numId="2" w16cid:durableId="1813404667">
    <w:abstractNumId w:val="5"/>
  </w:num>
  <w:num w:numId="3" w16cid:durableId="684208036">
    <w:abstractNumId w:val="3"/>
  </w:num>
  <w:num w:numId="4" w16cid:durableId="287974684">
    <w:abstractNumId w:val="4"/>
  </w:num>
  <w:num w:numId="5" w16cid:durableId="1806777171">
    <w:abstractNumId w:val="1"/>
  </w:num>
  <w:num w:numId="6" w16cid:durableId="180558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5E"/>
    <w:rsid w:val="000014BB"/>
    <w:rsid w:val="00001ED3"/>
    <w:rsid w:val="00002E31"/>
    <w:rsid w:val="000124B5"/>
    <w:rsid w:val="0002373B"/>
    <w:rsid w:val="0003369A"/>
    <w:rsid w:val="00033B3E"/>
    <w:rsid w:val="00035186"/>
    <w:rsid w:val="00035393"/>
    <w:rsid w:val="00037108"/>
    <w:rsid w:val="00040184"/>
    <w:rsid w:val="00040B1F"/>
    <w:rsid w:val="00043500"/>
    <w:rsid w:val="00043773"/>
    <w:rsid w:val="0004423A"/>
    <w:rsid w:val="00044261"/>
    <w:rsid w:val="000468D3"/>
    <w:rsid w:val="00051289"/>
    <w:rsid w:val="00053EFE"/>
    <w:rsid w:val="00061D0B"/>
    <w:rsid w:val="00061E6D"/>
    <w:rsid w:val="00061FC0"/>
    <w:rsid w:val="00062F80"/>
    <w:rsid w:val="00070532"/>
    <w:rsid w:val="0007079F"/>
    <w:rsid w:val="00077842"/>
    <w:rsid w:val="00077D16"/>
    <w:rsid w:val="00081B84"/>
    <w:rsid w:val="00081F87"/>
    <w:rsid w:val="00082C5F"/>
    <w:rsid w:val="00083271"/>
    <w:rsid w:val="000837F6"/>
    <w:rsid w:val="00085BA2"/>
    <w:rsid w:val="00086230"/>
    <w:rsid w:val="00086B79"/>
    <w:rsid w:val="00094565"/>
    <w:rsid w:val="0009660A"/>
    <w:rsid w:val="00097CF7"/>
    <w:rsid w:val="000A085A"/>
    <w:rsid w:val="000B4781"/>
    <w:rsid w:val="000B75A6"/>
    <w:rsid w:val="000C42B2"/>
    <w:rsid w:val="000D3148"/>
    <w:rsid w:val="000E663C"/>
    <w:rsid w:val="000F23E2"/>
    <w:rsid w:val="001118CD"/>
    <w:rsid w:val="00115631"/>
    <w:rsid w:val="001259A0"/>
    <w:rsid w:val="001278F3"/>
    <w:rsid w:val="00132DC1"/>
    <w:rsid w:val="001452CD"/>
    <w:rsid w:val="00173D05"/>
    <w:rsid w:val="001756DB"/>
    <w:rsid w:val="00176D2E"/>
    <w:rsid w:val="00176F3F"/>
    <w:rsid w:val="00181B3C"/>
    <w:rsid w:val="00182A62"/>
    <w:rsid w:val="00187243"/>
    <w:rsid w:val="0018760A"/>
    <w:rsid w:val="001911AE"/>
    <w:rsid w:val="001A7705"/>
    <w:rsid w:val="001B034A"/>
    <w:rsid w:val="001B7A56"/>
    <w:rsid w:val="001C0EDA"/>
    <w:rsid w:val="001C7AE7"/>
    <w:rsid w:val="001E17A3"/>
    <w:rsid w:val="001E7A08"/>
    <w:rsid w:val="001F7246"/>
    <w:rsid w:val="001F7348"/>
    <w:rsid w:val="001F7D96"/>
    <w:rsid w:val="00203415"/>
    <w:rsid w:val="00207E3B"/>
    <w:rsid w:val="00220BB3"/>
    <w:rsid w:val="00230577"/>
    <w:rsid w:val="00231044"/>
    <w:rsid w:val="00234043"/>
    <w:rsid w:val="0023670B"/>
    <w:rsid w:val="00247002"/>
    <w:rsid w:val="0026094F"/>
    <w:rsid w:val="00270328"/>
    <w:rsid w:val="002716FA"/>
    <w:rsid w:val="0027171E"/>
    <w:rsid w:val="00271851"/>
    <w:rsid w:val="00277206"/>
    <w:rsid w:val="00281A91"/>
    <w:rsid w:val="002853D6"/>
    <w:rsid w:val="002B2574"/>
    <w:rsid w:val="002B5CF8"/>
    <w:rsid w:val="002C4CC8"/>
    <w:rsid w:val="002C5858"/>
    <w:rsid w:val="002C5C2B"/>
    <w:rsid w:val="002D1895"/>
    <w:rsid w:val="002D4A30"/>
    <w:rsid w:val="002D591B"/>
    <w:rsid w:val="002D619D"/>
    <w:rsid w:val="002D7391"/>
    <w:rsid w:val="002E32CA"/>
    <w:rsid w:val="002E3FBE"/>
    <w:rsid w:val="002E643A"/>
    <w:rsid w:val="002F324D"/>
    <w:rsid w:val="002F40D4"/>
    <w:rsid w:val="002F7DC3"/>
    <w:rsid w:val="003055DD"/>
    <w:rsid w:val="00311FFF"/>
    <w:rsid w:val="003135B2"/>
    <w:rsid w:val="003244F8"/>
    <w:rsid w:val="0033032E"/>
    <w:rsid w:val="00330919"/>
    <w:rsid w:val="00342CAF"/>
    <w:rsid w:val="00342ED9"/>
    <w:rsid w:val="00350274"/>
    <w:rsid w:val="00354206"/>
    <w:rsid w:val="00355650"/>
    <w:rsid w:val="0037174A"/>
    <w:rsid w:val="00376EFC"/>
    <w:rsid w:val="00377951"/>
    <w:rsid w:val="003A70BB"/>
    <w:rsid w:val="003B3C2A"/>
    <w:rsid w:val="003B3EE9"/>
    <w:rsid w:val="003C7F97"/>
    <w:rsid w:val="003D46AB"/>
    <w:rsid w:val="003E0828"/>
    <w:rsid w:val="003E4888"/>
    <w:rsid w:val="003E6CD9"/>
    <w:rsid w:val="003F13E8"/>
    <w:rsid w:val="003F1EBF"/>
    <w:rsid w:val="003F7730"/>
    <w:rsid w:val="00403D09"/>
    <w:rsid w:val="00417671"/>
    <w:rsid w:val="004212E4"/>
    <w:rsid w:val="00421D1E"/>
    <w:rsid w:val="00422E84"/>
    <w:rsid w:val="00424172"/>
    <w:rsid w:val="0044108A"/>
    <w:rsid w:val="00453CBD"/>
    <w:rsid w:val="004550F6"/>
    <w:rsid w:val="0045566C"/>
    <w:rsid w:val="00456F61"/>
    <w:rsid w:val="004725B0"/>
    <w:rsid w:val="00473411"/>
    <w:rsid w:val="004854CA"/>
    <w:rsid w:val="00490065"/>
    <w:rsid w:val="00492548"/>
    <w:rsid w:val="004950A2"/>
    <w:rsid w:val="004A249E"/>
    <w:rsid w:val="004A3183"/>
    <w:rsid w:val="004A3C8E"/>
    <w:rsid w:val="004B044C"/>
    <w:rsid w:val="004B555A"/>
    <w:rsid w:val="004B719A"/>
    <w:rsid w:val="004C74AD"/>
    <w:rsid w:val="004C79A4"/>
    <w:rsid w:val="004D303D"/>
    <w:rsid w:val="004D343F"/>
    <w:rsid w:val="004D4E9A"/>
    <w:rsid w:val="004D5E91"/>
    <w:rsid w:val="004E1AF6"/>
    <w:rsid w:val="004E71B5"/>
    <w:rsid w:val="004F2874"/>
    <w:rsid w:val="004F78D4"/>
    <w:rsid w:val="004F7967"/>
    <w:rsid w:val="004F7BB0"/>
    <w:rsid w:val="00500180"/>
    <w:rsid w:val="00501582"/>
    <w:rsid w:val="00502E03"/>
    <w:rsid w:val="00505F3D"/>
    <w:rsid w:val="00506116"/>
    <w:rsid w:val="0050672B"/>
    <w:rsid w:val="00524E17"/>
    <w:rsid w:val="0052555A"/>
    <w:rsid w:val="0053432A"/>
    <w:rsid w:val="005353F5"/>
    <w:rsid w:val="00537539"/>
    <w:rsid w:val="00543C3B"/>
    <w:rsid w:val="00554590"/>
    <w:rsid w:val="00556477"/>
    <w:rsid w:val="00557058"/>
    <w:rsid w:val="00562E0D"/>
    <w:rsid w:val="0056356E"/>
    <w:rsid w:val="00564AD2"/>
    <w:rsid w:val="00581341"/>
    <w:rsid w:val="0058267A"/>
    <w:rsid w:val="00585417"/>
    <w:rsid w:val="005959D4"/>
    <w:rsid w:val="005962B1"/>
    <w:rsid w:val="005A7ACD"/>
    <w:rsid w:val="005B415A"/>
    <w:rsid w:val="005B6025"/>
    <w:rsid w:val="005C5174"/>
    <w:rsid w:val="005C69C4"/>
    <w:rsid w:val="005D0B26"/>
    <w:rsid w:val="005E2991"/>
    <w:rsid w:val="005E2A04"/>
    <w:rsid w:val="00601655"/>
    <w:rsid w:val="006141B7"/>
    <w:rsid w:val="00633E6C"/>
    <w:rsid w:val="006363B5"/>
    <w:rsid w:val="00652B38"/>
    <w:rsid w:val="00654FF1"/>
    <w:rsid w:val="00665C19"/>
    <w:rsid w:val="00666CF2"/>
    <w:rsid w:val="00667694"/>
    <w:rsid w:val="00677935"/>
    <w:rsid w:val="0068033D"/>
    <w:rsid w:val="00682B65"/>
    <w:rsid w:val="00683515"/>
    <w:rsid w:val="006861D0"/>
    <w:rsid w:val="0069530C"/>
    <w:rsid w:val="006A044B"/>
    <w:rsid w:val="006B4492"/>
    <w:rsid w:val="006C64F7"/>
    <w:rsid w:val="006C75A9"/>
    <w:rsid w:val="006D777A"/>
    <w:rsid w:val="006E1571"/>
    <w:rsid w:val="006E2E04"/>
    <w:rsid w:val="006E621E"/>
    <w:rsid w:val="006E7AB8"/>
    <w:rsid w:val="006F06D6"/>
    <w:rsid w:val="006F188D"/>
    <w:rsid w:val="006F1FCD"/>
    <w:rsid w:val="006F2349"/>
    <w:rsid w:val="00700EEF"/>
    <w:rsid w:val="007015AB"/>
    <w:rsid w:val="00705C21"/>
    <w:rsid w:val="007074B0"/>
    <w:rsid w:val="00711A2E"/>
    <w:rsid w:val="00711D0A"/>
    <w:rsid w:val="00715915"/>
    <w:rsid w:val="00721F58"/>
    <w:rsid w:val="00744F36"/>
    <w:rsid w:val="00753DA3"/>
    <w:rsid w:val="00763D90"/>
    <w:rsid w:val="007674E7"/>
    <w:rsid w:val="007729C5"/>
    <w:rsid w:val="00772EF8"/>
    <w:rsid w:val="00773DE6"/>
    <w:rsid w:val="00774890"/>
    <w:rsid w:val="00774E28"/>
    <w:rsid w:val="00780DA5"/>
    <w:rsid w:val="00791001"/>
    <w:rsid w:val="0079769F"/>
    <w:rsid w:val="007A24C3"/>
    <w:rsid w:val="007A49BE"/>
    <w:rsid w:val="007B0375"/>
    <w:rsid w:val="007B06AD"/>
    <w:rsid w:val="007B618D"/>
    <w:rsid w:val="007B61C1"/>
    <w:rsid w:val="007C0006"/>
    <w:rsid w:val="007C10D6"/>
    <w:rsid w:val="007C72CC"/>
    <w:rsid w:val="007C7535"/>
    <w:rsid w:val="007D2592"/>
    <w:rsid w:val="007F31C4"/>
    <w:rsid w:val="00805F1E"/>
    <w:rsid w:val="0081087B"/>
    <w:rsid w:val="00811724"/>
    <w:rsid w:val="00812C3F"/>
    <w:rsid w:val="008139E8"/>
    <w:rsid w:val="0082161B"/>
    <w:rsid w:val="00824C46"/>
    <w:rsid w:val="00825882"/>
    <w:rsid w:val="00830A92"/>
    <w:rsid w:val="00834CF5"/>
    <w:rsid w:val="00841A8C"/>
    <w:rsid w:val="0084522D"/>
    <w:rsid w:val="008466D4"/>
    <w:rsid w:val="00863C32"/>
    <w:rsid w:val="00863F8E"/>
    <w:rsid w:val="00871595"/>
    <w:rsid w:val="008760BA"/>
    <w:rsid w:val="00884DB4"/>
    <w:rsid w:val="008856E7"/>
    <w:rsid w:val="00887548"/>
    <w:rsid w:val="008917D8"/>
    <w:rsid w:val="008919FB"/>
    <w:rsid w:val="00895E8C"/>
    <w:rsid w:val="008965CD"/>
    <w:rsid w:val="008A2C2C"/>
    <w:rsid w:val="008A325F"/>
    <w:rsid w:val="008A4353"/>
    <w:rsid w:val="008B028B"/>
    <w:rsid w:val="008B0E41"/>
    <w:rsid w:val="008C1EB8"/>
    <w:rsid w:val="008C6E37"/>
    <w:rsid w:val="008D1419"/>
    <w:rsid w:val="008D432B"/>
    <w:rsid w:val="008E7201"/>
    <w:rsid w:val="008F1614"/>
    <w:rsid w:val="008F3524"/>
    <w:rsid w:val="008F73D4"/>
    <w:rsid w:val="009042D0"/>
    <w:rsid w:val="009127D7"/>
    <w:rsid w:val="009167BF"/>
    <w:rsid w:val="00916FF6"/>
    <w:rsid w:val="00923827"/>
    <w:rsid w:val="00926E70"/>
    <w:rsid w:val="00927B12"/>
    <w:rsid w:val="00947D14"/>
    <w:rsid w:val="00947F38"/>
    <w:rsid w:val="009514C9"/>
    <w:rsid w:val="00953C8F"/>
    <w:rsid w:val="00954584"/>
    <w:rsid w:val="009568D7"/>
    <w:rsid w:val="00966BC7"/>
    <w:rsid w:val="009706CD"/>
    <w:rsid w:val="0098164C"/>
    <w:rsid w:val="00995BC6"/>
    <w:rsid w:val="009A5677"/>
    <w:rsid w:val="009A6EB8"/>
    <w:rsid w:val="009B4A1F"/>
    <w:rsid w:val="009C297D"/>
    <w:rsid w:val="009C37CD"/>
    <w:rsid w:val="009D06EA"/>
    <w:rsid w:val="009D3387"/>
    <w:rsid w:val="009D35C2"/>
    <w:rsid w:val="009D7999"/>
    <w:rsid w:val="009D7C05"/>
    <w:rsid w:val="009E20EB"/>
    <w:rsid w:val="009E548C"/>
    <w:rsid w:val="009F3053"/>
    <w:rsid w:val="00A0093C"/>
    <w:rsid w:val="00A02024"/>
    <w:rsid w:val="00A02FB0"/>
    <w:rsid w:val="00A030E4"/>
    <w:rsid w:val="00A05401"/>
    <w:rsid w:val="00A06B84"/>
    <w:rsid w:val="00A06C54"/>
    <w:rsid w:val="00A30D8B"/>
    <w:rsid w:val="00A31C1A"/>
    <w:rsid w:val="00A32DD6"/>
    <w:rsid w:val="00A36AE4"/>
    <w:rsid w:val="00A52269"/>
    <w:rsid w:val="00A54F42"/>
    <w:rsid w:val="00A649C5"/>
    <w:rsid w:val="00A708BC"/>
    <w:rsid w:val="00A71127"/>
    <w:rsid w:val="00A73324"/>
    <w:rsid w:val="00A81313"/>
    <w:rsid w:val="00A951D5"/>
    <w:rsid w:val="00AA0500"/>
    <w:rsid w:val="00AB5BFD"/>
    <w:rsid w:val="00AB7E85"/>
    <w:rsid w:val="00AC0CAC"/>
    <w:rsid w:val="00AC0F47"/>
    <w:rsid w:val="00AC2258"/>
    <w:rsid w:val="00AC64F9"/>
    <w:rsid w:val="00AE059A"/>
    <w:rsid w:val="00AE257C"/>
    <w:rsid w:val="00AE65D0"/>
    <w:rsid w:val="00AE6B9A"/>
    <w:rsid w:val="00AF24A2"/>
    <w:rsid w:val="00AF634F"/>
    <w:rsid w:val="00AF6F7F"/>
    <w:rsid w:val="00B01615"/>
    <w:rsid w:val="00B10BAF"/>
    <w:rsid w:val="00B12D21"/>
    <w:rsid w:val="00B14415"/>
    <w:rsid w:val="00B15947"/>
    <w:rsid w:val="00B179F4"/>
    <w:rsid w:val="00B20CC5"/>
    <w:rsid w:val="00B326AF"/>
    <w:rsid w:val="00B402EC"/>
    <w:rsid w:val="00B4186F"/>
    <w:rsid w:val="00B419A9"/>
    <w:rsid w:val="00B42447"/>
    <w:rsid w:val="00B43325"/>
    <w:rsid w:val="00B52299"/>
    <w:rsid w:val="00B55A93"/>
    <w:rsid w:val="00B94D47"/>
    <w:rsid w:val="00B97587"/>
    <w:rsid w:val="00BA43DF"/>
    <w:rsid w:val="00BA6077"/>
    <w:rsid w:val="00BA7941"/>
    <w:rsid w:val="00BB72AE"/>
    <w:rsid w:val="00BC11B5"/>
    <w:rsid w:val="00BC2DC6"/>
    <w:rsid w:val="00BC3A3D"/>
    <w:rsid w:val="00BC507F"/>
    <w:rsid w:val="00BC633E"/>
    <w:rsid w:val="00BD5FB1"/>
    <w:rsid w:val="00BD67F3"/>
    <w:rsid w:val="00BE0D0E"/>
    <w:rsid w:val="00BE1387"/>
    <w:rsid w:val="00BE3AA6"/>
    <w:rsid w:val="00BE6D43"/>
    <w:rsid w:val="00BF037D"/>
    <w:rsid w:val="00BF5B74"/>
    <w:rsid w:val="00C043E6"/>
    <w:rsid w:val="00C05DAF"/>
    <w:rsid w:val="00C0757A"/>
    <w:rsid w:val="00C10BA3"/>
    <w:rsid w:val="00C12D99"/>
    <w:rsid w:val="00C13571"/>
    <w:rsid w:val="00C211AF"/>
    <w:rsid w:val="00C31C4F"/>
    <w:rsid w:val="00C35365"/>
    <w:rsid w:val="00C42EC4"/>
    <w:rsid w:val="00C43012"/>
    <w:rsid w:val="00C43707"/>
    <w:rsid w:val="00C515AE"/>
    <w:rsid w:val="00C528D4"/>
    <w:rsid w:val="00C56750"/>
    <w:rsid w:val="00C667DE"/>
    <w:rsid w:val="00C66F42"/>
    <w:rsid w:val="00C736D6"/>
    <w:rsid w:val="00C77FE5"/>
    <w:rsid w:val="00C8103E"/>
    <w:rsid w:val="00C844AE"/>
    <w:rsid w:val="00C86B6E"/>
    <w:rsid w:val="00C92FA2"/>
    <w:rsid w:val="00C9704A"/>
    <w:rsid w:val="00C9736F"/>
    <w:rsid w:val="00CA0A04"/>
    <w:rsid w:val="00CA1389"/>
    <w:rsid w:val="00CA336A"/>
    <w:rsid w:val="00CA5433"/>
    <w:rsid w:val="00CA6903"/>
    <w:rsid w:val="00CB7009"/>
    <w:rsid w:val="00CC1B55"/>
    <w:rsid w:val="00CD00A4"/>
    <w:rsid w:val="00CD4902"/>
    <w:rsid w:val="00CD4C3D"/>
    <w:rsid w:val="00CE50EA"/>
    <w:rsid w:val="00CE713E"/>
    <w:rsid w:val="00CF2283"/>
    <w:rsid w:val="00CF3C76"/>
    <w:rsid w:val="00CF75D2"/>
    <w:rsid w:val="00D0053E"/>
    <w:rsid w:val="00D11763"/>
    <w:rsid w:val="00D35F26"/>
    <w:rsid w:val="00D3631A"/>
    <w:rsid w:val="00D41DB4"/>
    <w:rsid w:val="00D43565"/>
    <w:rsid w:val="00D4438F"/>
    <w:rsid w:val="00D455F1"/>
    <w:rsid w:val="00D5370B"/>
    <w:rsid w:val="00D56CCC"/>
    <w:rsid w:val="00D60234"/>
    <w:rsid w:val="00D60847"/>
    <w:rsid w:val="00D62198"/>
    <w:rsid w:val="00D709F5"/>
    <w:rsid w:val="00D72DDD"/>
    <w:rsid w:val="00D738A0"/>
    <w:rsid w:val="00D763BC"/>
    <w:rsid w:val="00D83683"/>
    <w:rsid w:val="00D840E9"/>
    <w:rsid w:val="00D85111"/>
    <w:rsid w:val="00D916C5"/>
    <w:rsid w:val="00D9585F"/>
    <w:rsid w:val="00DA1D84"/>
    <w:rsid w:val="00DA5087"/>
    <w:rsid w:val="00DA7733"/>
    <w:rsid w:val="00DB0522"/>
    <w:rsid w:val="00DB1E42"/>
    <w:rsid w:val="00DB2DDA"/>
    <w:rsid w:val="00DB5AD5"/>
    <w:rsid w:val="00DB656F"/>
    <w:rsid w:val="00DC0486"/>
    <w:rsid w:val="00DC278C"/>
    <w:rsid w:val="00DC445C"/>
    <w:rsid w:val="00DD04A2"/>
    <w:rsid w:val="00DD14EA"/>
    <w:rsid w:val="00DD20B1"/>
    <w:rsid w:val="00DD48A3"/>
    <w:rsid w:val="00DE33F2"/>
    <w:rsid w:val="00DE458F"/>
    <w:rsid w:val="00DF429F"/>
    <w:rsid w:val="00E01597"/>
    <w:rsid w:val="00E15B5A"/>
    <w:rsid w:val="00E31010"/>
    <w:rsid w:val="00E34225"/>
    <w:rsid w:val="00E36EA3"/>
    <w:rsid w:val="00E55D4F"/>
    <w:rsid w:val="00E5799B"/>
    <w:rsid w:val="00E7073D"/>
    <w:rsid w:val="00E71A94"/>
    <w:rsid w:val="00E727CB"/>
    <w:rsid w:val="00E76E49"/>
    <w:rsid w:val="00E77500"/>
    <w:rsid w:val="00E77FFA"/>
    <w:rsid w:val="00E83224"/>
    <w:rsid w:val="00E9179D"/>
    <w:rsid w:val="00E91BBD"/>
    <w:rsid w:val="00E93CCA"/>
    <w:rsid w:val="00EA01E7"/>
    <w:rsid w:val="00EA05F6"/>
    <w:rsid w:val="00EA17A6"/>
    <w:rsid w:val="00EA4077"/>
    <w:rsid w:val="00EA70F9"/>
    <w:rsid w:val="00EB0C49"/>
    <w:rsid w:val="00EB215E"/>
    <w:rsid w:val="00EB2D5B"/>
    <w:rsid w:val="00EC6EA7"/>
    <w:rsid w:val="00ED337A"/>
    <w:rsid w:val="00ED41C1"/>
    <w:rsid w:val="00ED6297"/>
    <w:rsid w:val="00ED6C76"/>
    <w:rsid w:val="00EE33C0"/>
    <w:rsid w:val="00EF391C"/>
    <w:rsid w:val="00EF7850"/>
    <w:rsid w:val="00F0035E"/>
    <w:rsid w:val="00F005F8"/>
    <w:rsid w:val="00F02489"/>
    <w:rsid w:val="00F05F8D"/>
    <w:rsid w:val="00F06DE5"/>
    <w:rsid w:val="00F0739E"/>
    <w:rsid w:val="00F15C2A"/>
    <w:rsid w:val="00F16C01"/>
    <w:rsid w:val="00F17DFD"/>
    <w:rsid w:val="00F33DC3"/>
    <w:rsid w:val="00F3480A"/>
    <w:rsid w:val="00F36D38"/>
    <w:rsid w:val="00F4227D"/>
    <w:rsid w:val="00F47BEA"/>
    <w:rsid w:val="00F86506"/>
    <w:rsid w:val="00F926A3"/>
    <w:rsid w:val="00F92EFE"/>
    <w:rsid w:val="00FA1D40"/>
    <w:rsid w:val="00FA62DF"/>
    <w:rsid w:val="00FC0652"/>
    <w:rsid w:val="00FD3DDD"/>
    <w:rsid w:val="00FD68B2"/>
    <w:rsid w:val="00FE5620"/>
    <w:rsid w:val="00FE6187"/>
    <w:rsid w:val="00FE65E9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A2518"/>
  <w15:docId w15:val="{E01CB6A0-758E-4B68-AC63-A2105A98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432A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3432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8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64C"/>
  </w:style>
  <w:style w:type="paragraph" w:styleId="Stopka">
    <w:name w:val="footer"/>
    <w:basedOn w:val="Normalny"/>
    <w:link w:val="StopkaZnak"/>
    <w:uiPriority w:val="99"/>
    <w:unhideWhenUsed/>
    <w:rsid w:val="0098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64C"/>
  </w:style>
  <w:style w:type="character" w:styleId="UyteHipercze">
    <w:name w:val="FollowedHyperlink"/>
    <w:basedOn w:val="Domylnaczcionkaakapitu"/>
    <w:uiPriority w:val="99"/>
    <w:semiHidden/>
    <w:unhideWhenUsed/>
    <w:rsid w:val="00E71A94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B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1B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B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B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B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BB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5C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5C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5C19"/>
    <w:rPr>
      <w:vertAlign w:val="superscript"/>
    </w:rPr>
  </w:style>
  <w:style w:type="character" w:customStyle="1" w:styleId="apple-converted-space">
    <w:name w:val="apple-converted-space"/>
    <w:basedOn w:val="Domylnaczcionkaakapitu"/>
    <w:rsid w:val="0007079F"/>
  </w:style>
  <w:style w:type="character" w:styleId="Pogrubienie">
    <w:name w:val="Strong"/>
    <w:basedOn w:val="Domylnaczcionkaakapitu"/>
    <w:uiPriority w:val="22"/>
    <w:qFormat/>
    <w:rsid w:val="008F73D4"/>
    <w:rPr>
      <w:b/>
      <w:bCs/>
    </w:rPr>
  </w:style>
  <w:style w:type="paragraph" w:customStyle="1" w:styleId="pr-story--text-small">
    <w:name w:val="pr-story--text-small"/>
    <w:basedOn w:val="Normalny"/>
    <w:rsid w:val="008F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F73D4"/>
    <w:rPr>
      <w:i/>
      <w:iCs/>
    </w:rPr>
  </w:style>
  <w:style w:type="paragraph" w:styleId="Akapitzlist">
    <w:name w:val="List Paragraph"/>
    <w:basedOn w:val="Normalny"/>
    <w:uiPriority w:val="34"/>
    <w:qFormat/>
    <w:rsid w:val="00A06B84"/>
    <w:pPr>
      <w:ind w:left="720"/>
      <w:contextualSpacing/>
    </w:pPr>
  </w:style>
  <w:style w:type="paragraph" w:styleId="Poprawka">
    <w:name w:val="Revision"/>
    <w:hidden/>
    <w:uiPriority w:val="99"/>
    <w:semiHidden/>
    <w:rsid w:val="002D7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ilmweb.pl/person/Joon+ho+Bong-18153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lmweb.pl/person/Thomas+Vinterberg-1146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06dcf8-0ad1-4fd8-bd20-5807b45e98b7">
      <Terms xmlns="http://schemas.microsoft.com/office/infopath/2007/PartnerControls"/>
    </lcf76f155ced4ddcb4097134ff3c332f>
    <TaxCatchAll xmlns="c22b2422-3a71-490a-97e7-680ad00d0e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A3544C08A8E429B6CC2033BA5AD90" ma:contentTypeVersion="17" ma:contentTypeDescription="Utwórz nowy dokument." ma:contentTypeScope="" ma:versionID="2a509b660445c4ce2f28b7e5cf87a1d6">
  <xsd:schema xmlns:xsd="http://www.w3.org/2001/XMLSchema" xmlns:xs="http://www.w3.org/2001/XMLSchema" xmlns:p="http://schemas.microsoft.com/office/2006/metadata/properties" xmlns:ns2="4606dcf8-0ad1-4fd8-bd20-5807b45e98b7" xmlns:ns3="c22b2422-3a71-490a-97e7-680ad00d0e31" targetNamespace="http://schemas.microsoft.com/office/2006/metadata/properties" ma:root="true" ma:fieldsID="42d6d019d6f6aded0baed78e20098de1" ns2:_="" ns3:_="">
    <xsd:import namespace="4606dcf8-0ad1-4fd8-bd20-5807b45e98b7"/>
    <xsd:import namespace="c22b2422-3a71-490a-97e7-680ad00d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6dcf8-0ad1-4fd8-bd20-5807b45e9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6d73137-91e5-4dde-81fa-2d859a3cd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b2422-3a71-490a-97e7-680ad00d0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5a04ff-3ab1-4462-b92b-cd530b9a741e}" ma:internalName="TaxCatchAll" ma:showField="CatchAllData" ma:web="c22b2422-3a71-490a-97e7-680ad00d0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5967E-94F6-4615-A42A-0500BFC6F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69C228-266D-4183-AF18-53BE01E54E00}">
  <ds:schemaRefs>
    <ds:schemaRef ds:uri="http://schemas.microsoft.com/office/2006/metadata/properties"/>
    <ds:schemaRef ds:uri="http://schemas.microsoft.com/office/infopath/2007/PartnerControls"/>
    <ds:schemaRef ds:uri="4606dcf8-0ad1-4fd8-bd20-5807b45e98b7"/>
    <ds:schemaRef ds:uri="c22b2422-3a71-490a-97e7-680ad00d0e31"/>
  </ds:schemaRefs>
</ds:datastoreItem>
</file>

<file path=customXml/itemProps3.xml><?xml version="1.0" encoding="utf-8"?>
<ds:datastoreItem xmlns:ds="http://schemas.openxmlformats.org/officeDocument/2006/customXml" ds:itemID="{C42179E2-3A05-4716-85D4-3C2238B96A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6E652-7505-4B17-ABB5-AF618200B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6dcf8-0ad1-4fd8-bd20-5807b45e98b7"/>
    <ds:schemaRef ds:uri="c22b2422-3a71-490a-97e7-680ad00d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1067</Words>
  <Characters>6407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Sil-art Rycho444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Osińska</dc:creator>
  <cp:lastModifiedBy>Agata Piekarz-Urbaś</cp:lastModifiedBy>
  <cp:revision>7</cp:revision>
  <cp:lastPrinted>2022-05-19T09:57:00Z</cp:lastPrinted>
  <dcterms:created xsi:type="dcterms:W3CDTF">2022-06-28T15:56:00Z</dcterms:created>
  <dcterms:modified xsi:type="dcterms:W3CDTF">2022-06-29T11:13:00Z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0x010100C94A3544C08A8E429B6CC2033BA5AD90</vt:lpwstr>
  </property>
</Properties>
</file>